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AAB4E" w14:textId="29297F8F" w:rsidR="00740679" w:rsidRDefault="00CC6E8D">
      <w:pPr>
        <w:ind w:left="-284"/>
        <w:jc w:val="both"/>
        <w:rPr>
          <w:rFonts w:ascii="Arial" w:hAnsi="Arial" w:cs="Arial"/>
          <w:sz w:val="8"/>
          <w:szCs w:val="8"/>
        </w:rPr>
      </w:pPr>
      <w:r>
        <w:rPr>
          <w:noProof/>
        </w:rPr>
        <w:drawing>
          <wp:inline distT="0" distB="0" distL="0" distR="0" wp14:anchorId="50872145" wp14:editId="6B14376B">
            <wp:extent cx="6826250" cy="701675"/>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8"/>
                    <a:stretch>
                      <a:fillRect/>
                    </a:stretch>
                  </pic:blipFill>
                  <pic:spPr bwMode="auto">
                    <a:xfrm>
                      <a:off x="0" y="0"/>
                      <a:ext cx="6826250" cy="701675"/>
                    </a:xfrm>
                    <a:prstGeom prst="rect">
                      <a:avLst/>
                    </a:prstGeom>
                  </pic:spPr>
                </pic:pic>
              </a:graphicData>
            </a:graphic>
          </wp:inline>
        </w:drawing>
      </w:r>
    </w:p>
    <w:p w14:paraId="121ABCBC" w14:textId="77777777" w:rsidR="00740679" w:rsidRDefault="00CC6E8D">
      <w:pPr>
        <w:jc w:val="center"/>
        <w:rPr>
          <w:rFonts w:ascii="Calibri" w:eastAsia="Calibri" w:hAnsi="Calibri"/>
          <w:b/>
          <w:color w:val="006FC0"/>
          <w:sz w:val="22"/>
          <w:szCs w:val="22"/>
          <w:lang w:eastAsia="en-US"/>
        </w:rPr>
      </w:pPr>
      <w:r>
        <w:rPr>
          <w:rFonts w:ascii="Calibri" w:eastAsia="Calibri" w:hAnsi="Calibri"/>
          <w:b/>
          <w:color w:val="006FC0"/>
          <w:sz w:val="22"/>
          <w:szCs w:val="22"/>
          <w:lang w:eastAsia="en-US"/>
        </w:rPr>
        <w:t>ISTITUTO COMPRENSIVO STATALE “G.F. INGRASSIA”</w:t>
      </w:r>
    </w:p>
    <w:p w14:paraId="26C73344" w14:textId="77777777" w:rsidR="00740679" w:rsidRDefault="00CC6E8D">
      <w:pPr>
        <w:jc w:val="center"/>
        <w:rPr>
          <w:rFonts w:ascii="Calibri" w:eastAsia="Calibri" w:hAnsi="Calibri"/>
          <w:bCs/>
          <w:color w:val="006FC0"/>
          <w:sz w:val="22"/>
          <w:szCs w:val="22"/>
          <w:lang w:eastAsia="en-US"/>
        </w:rPr>
      </w:pPr>
      <w:r>
        <w:rPr>
          <w:rFonts w:ascii="Calibri" w:eastAsia="Calibri" w:hAnsi="Calibri"/>
          <w:bCs/>
          <w:color w:val="006FC0"/>
          <w:sz w:val="22"/>
          <w:szCs w:val="22"/>
          <w:lang w:eastAsia="en-US"/>
        </w:rPr>
        <w:t>Scuola dell’Infanzia - Scuola primaria - Scuola secondaria di primo grado a indirizzo musicale</w:t>
      </w:r>
    </w:p>
    <w:p w14:paraId="43068FAB" w14:textId="77777777" w:rsidR="00740679" w:rsidRDefault="00CC6E8D">
      <w:pPr>
        <w:jc w:val="center"/>
        <w:rPr>
          <w:rFonts w:ascii="Calibri" w:eastAsia="Calibri" w:hAnsi="Calibri"/>
          <w:bCs/>
          <w:color w:val="006FC0"/>
          <w:sz w:val="22"/>
          <w:szCs w:val="22"/>
          <w:lang w:eastAsia="en-US"/>
        </w:rPr>
      </w:pPr>
      <w:r>
        <w:rPr>
          <w:rFonts w:ascii="Calibri" w:eastAsia="Calibri" w:hAnsi="Calibri"/>
          <w:bCs/>
          <w:color w:val="006FC0"/>
          <w:sz w:val="22"/>
          <w:szCs w:val="22"/>
          <w:lang w:eastAsia="en-US"/>
        </w:rPr>
        <w:t>Via Mons. Piemonte, 2 - 94017 REGALBUTO (EN)  Tel./fax 0935/910031 ENIC816006 C.F. 80002480863</w:t>
      </w:r>
    </w:p>
    <w:p w14:paraId="6DC27666" w14:textId="77777777" w:rsidR="00740679" w:rsidRDefault="00CC6E8D">
      <w:pPr>
        <w:jc w:val="center"/>
        <w:rPr>
          <w:rFonts w:ascii="Calibri" w:eastAsia="Calibri" w:hAnsi="Calibri"/>
          <w:bCs/>
          <w:color w:val="006FC0"/>
          <w:sz w:val="22"/>
          <w:szCs w:val="22"/>
          <w:lang w:eastAsia="en-US"/>
        </w:rPr>
      </w:pPr>
      <w:r>
        <w:rPr>
          <w:rFonts w:ascii="Calibri" w:eastAsia="Calibri" w:hAnsi="Calibri"/>
          <w:bCs/>
          <w:color w:val="006FC0"/>
          <w:sz w:val="22"/>
          <w:szCs w:val="22"/>
          <w:lang w:eastAsia="en-US"/>
        </w:rPr>
        <w:t xml:space="preserve">Cod. IPA: istsc_enic816006 – Cod. Univoco: UFEIH0 </w:t>
      </w:r>
    </w:p>
    <w:p w14:paraId="58451ABE" w14:textId="6E01C4CF" w:rsidR="00740679" w:rsidRDefault="00CC6E8D">
      <w:pPr>
        <w:jc w:val="center"/>
        <w:rPr>
          <w:rFonts w:ascii="Calibri" w:eastAsia="Calibri" w:hAnsi="Calibri"/>
          <w:bCs/>
          <w:color w:val="0562C1"/>
          <w:sz w:val="22"/>
          <w:szCs w:val="22"/>
          <w:u w:val="single" w:color="0562C1"/>
          <w:lang w:eastAsia="en-US"/>
        </w:rPr>
      </w:pPr>
      <w:r>
        <w:rPr>
          <w:rFonts w:ascii="Calibri" w:eastAsia="Calibri" w:hAnsi="Calibri"/>
          <w:bCs/>
          <w:color w:val="006FC0"/>
          <w:sz w:val="22"/>
          <w:szCs w:val="22"/>
          <w:lang w:eastAsia="en-US"/>
        </w:rPr>
        <w:t xml:space="preserve">E-mail: ENIC816006@istruzione.it PEC: </w:t>
      </w:r>
      <w:hyperlink r:id="rId9">
        <w:r>
          <w:rPr>
            <w:rFonts w:ascii="Calibri" w:eastAsia="Calibri" w:hAnsi="Calibri"/>
            <w:color w:val="006FC0"/>
            <w:sz w:val="22"/>
            <w:szCs w:val="22"/>
            <w:lang w:eastAsia="en-US"/>
          </w:rPr>
          <w:t>ENIC816006@PEC.istruzione.it</w:t>
        </w:r>
      </w:hyperlink>
      <w:r>
        <w:rPr>
          <w:rFonts w:ascii="Calibri" w:eastAsia="Calibri" w:hAnsi="Calibri"/>
          <w:bCs/>
          <w:color w:val="006FC0"/>
          <w:sz w:val="22"/>
          <w:szCs w:val="22"/>
          <w:lang w:eastAsia="en-US"/>
        </w:rPr>
        <w:t xml:space="preserve">  </w:t>
      </w:r>
      <w:hyperlink r:id="rId10">
        <w:r w:rsidR="00C17BBB">
          <w:rPr>
            <w:noProof/>
          </w:rPr>
          <mc:AlternateContent>
            <mc:Choice Requires="wps">
              <w:drawing>
                <wp:anchor distT="19050" distB="26670" distL="19050" distR="19050" simplePos="0" relativeHeight="4" behindDoc="1" locked="0" layoutInCell="0" allowOverlap="1" wp14:anchorId="439965A4" wp14:editId="6A2379BA">
                  <wp:simplePos x="0" y="0"/>
                  <wp:positionH relativeFrom="margin">
                    <wp:posOffset>-396240</wp:posOffset>
                  </wp:positionH>
                  <wp:positionV relativeFrom="paragraph">
                    <wp:posOffset>205105</wp:posOffset>
                  </wp:positionV>
                  <wp:extent cx="6800850" cy="11430"/>
                  <wp:effectExtent l="19050" t="19050" r="0" b="7620"/>
                  <wp:wrapNone/>
                  <wp:docPr id="1725802370" name="Connettore diritto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00850" cy="11430"/>
                          </a:xfrm>
                          <a:prstGeom prst="line">
                            <a:avLst/>
                          </a:prstGeom>
                          <a:ln w="38100">
                            <a:solidFill>
                              <a:srgbClr val="5B9BD4"/>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007F83C" id="Connettore diritto 9" o:spid="_x0000_s1026" style="position:absolute;flip:y;z-index:-503316476;visibility:visible;mso-wrap-style:square;mso-width-percent:0;mso-height-percent:0;mso-wrap-distance-left:1.5pt;mso-wrap-distance-top:1.5pt;mso-wrap-distance-right:1.5pt;mso-wrap-distance-bottom:2.1pt;mso-position-horizontal:absolute;mso-position-horizontal-relative:margin;mso-position-vertical:absolute;mso-position-vertical-relative:text;mso-width-percent:0;mso-height-percent:0;mso-width-relative:page;mso-height-relative:page" from="-31.2pt,16.15pt" to="504.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r0gEAAPkDAAAOAAAAZHJzL2Uyb0RvYy54bWysU0tv3CAQvlfqf0Dcu7bz0tZab6RklV6i&#10;Nmra3lkea1RgEJC19993wI6TtqdUvSCYxzfzfTNsrkdryFGGqMF1tFnVlEjHQWh36Oj3b3cf1pTE&#10;xJxgBpzs6ElGer19/24z+FaeQQ9GyEAQxMV28B3tU/JtVUXeS8viCrx06FQQLEv4DIdKBDYgujXV&#10;WV1fVQME4QNwGSNad5OTbgu+UpKnL0pFmYjpKPaWyhnKuc9ntd2w9hCY7zWf22D/0IVl2mHRBWrH&#10;EiNPQf8FZTUPEEGlFQdbgVKay8IB2TT1H2wee+Zl4YLiRL/IFP8fLP98vHUPIbfOR/fo74H/jChK&#10;NfjYLs78iH4KG1WwRBntf+C8C2dkQcYi6WmRVI6JcDReret6fYnKc/Q1zcV5kbxibYbJVX2I6ZME&#10;S/Klo0a7zJi17HgfU27kJSSbjSNDR8/XTV2XsAhGizttTHbGcNjfmkCODKd9efPxZneRB4wQv4UF&#10;eHJishs3U53YFZ7pZORU6qtURItCrcDzGX/aH1xw5PW8RVjEOEzIgQr7eWPunJKzZVnbN+YvSaU+&#10;uLTkW+0gFBlescvXPYjTQ3ieNe5XUWr+C3mBX7+LTC8/dvsLAAD//wMAUEsDBBQABgAIAAAAIQBC&#10;j5I14QAAAAoBAAAPAAAAZHJzL2Rvd25yZXYueG1sTI/BTsJAEIbvJr7DZky8GNjSkkpqt0RNDIkH&#10;ElA4D92xLXRnm+4W6tuznPQ4M1/++f58OZpWnKl3jWUFs2kEgri0uuFKwffXx2QBwnlkja1lUvBL&#10;DpbF/V2OmbYX3tB56ysRQthlqKD2vsukdGVNBt3UdsTh9mN7gz6MfSV1j5cQbloZR1EqDTYcPtTY&#10;0XtN5Wk7GAVltf48Drtmg7vj+HZ62q+eV/tEqceH8fUFhKfR/8Fw0w/qUASngx1YO9EqmKTxPKAK&#10;kjgBcQOiaJGCOITNfAayyOX/CsUVAAD//wMAUEsBAi0AFAAGAAgAAAAhALaDOJL+AAAA4QEAABMA&#10;AAAAAAAAAAAAAAAAAAAAAFtDb250ZW50X1R5cGVzXS54bWxQSwECLQAUAAYACAAAACEAOP0h/9YA&#10;AACUAQAACwAAAAAAAAAAAAAAAAAvAQAAX3JlbHMvLnJlbHNQSwECLQAUAAYACAAAACEAyf26a9IB&#10;AAD5AwAADgAAAAAAAAAAAAAAAAAuAgAAZHJzL2Uyb0RvYy54bWxQSwECLQAUAAYACAAAACEAQo+S&#10;NeEAAAAKAQAADwAAAAAAAAAAAAAAAAAsBAAAZHJzL2Rvd25yZXYueG1sUEsFBgAAAAAEAAQA8wAA&#10;ADoFAAAAAA==&#10;" o:allowincell="f" strokecolor="#5b9bd4" strokeweight="3pt">
                  <o:lock v:ext="edit" shapetype="f"/>
                  <w10:wrap anchorx="margin"/>
                </v:line>
              </w:pict>
            </mc:Fallback>
          </mc:AlternateContent>
        </w:r>
      </w:hyperlink>
      <w:r>
        <w:rPr>
          <w:rFonts w:ascii="Calibri" w:eastAsia="Calibri" w:hAnsi="Calibri"/>
          <w:color w:val="006FC0"/>
          <w:sz w:val="22"/>
          <w:szCs w:val="22"/>
          <w:lang w:eastAsia="en-US"/>
        </w:rPr>
        <w:t>https://icregalbuto.edu.it</w:t>
      </w:r>
    </w:p>
    <w:p w14:paraId="6E1FD63E" w14:textId="77777777" w:rsidR="00740679" w:rsidRDefault="00740679">
      <w:pPr>
        <w:tabs>
          <w:tab w:val="left" w:pos="1325"/>
        </w:tabs>
        <w:rPr>
          <w:rFonts w:ascii="Calibri" w:eastAsia="Calibri" w:hAnsi="Calibri"/>
          <w:sz w:val="22"/>
          <w:szCs w:val="22"/>
          <w:lang w:eastAsia="en-US"/>
        </w:rPr>
      </w:pPr>
    </w:p>
    <w:p w14:paraId="61C12CB2" w14:textId="77777777" w:rsidR="00740679" w:rsidRDefault="00CC6E8D">
      <w:pPr>
        <w:spacing w:after="200" w:line="276" w:lineRule="auto"/>
        <w:rPr>
          <w:rFonts w:ascii="Calibri" w:eastAsia="Calibri" w:hAnsi="Calibri"/>
          <w:b/>
          <w:i/>
          <w:iCs/>
          <w:sz w:val="22"/>
          <w:szCs w:val="22"/>
          <w:lang w:eastAsia="en-US"/>
        </w:rPr>
      </w:pPr>
      <w:r>
        <w:rPr>
          <w:rFonts w:ascii="Calibri" w:eastAsia="Calibri" w:hAnsi="Calibri"/>
          <w:b/>
          <w:i/>
          <w:iCs/>
          <w:sz w:val="22"/>
          <w:szCs w:val="22"/>
          <w:lang w:eastAsia="en-US"/>
        </w:rPr>
        <w:t>Allegato C</w:t>
      </w:r>
    </w:p>
    <w:p w14:paraId="4ADC996E" w14:textId="77777777" w:rsidR="00740679" w:rsidRDefault="00740679">
      <w:pPr>
        <w:spacing w:after="200"/>
        <w:mirrorIndents/>
        <w:rPr>
          <w:rFonts w:ascii="Arial" w:eastAsiaTheme="minorEastAsia" w:hAnsi="Arial" w:cs="Arial"/>
          <w:sz w:val="18"/>
          <w:szCs w:val="18"/>
        </w:rPr>
      </w:pPr>
    </w:p>
    <w:p w14:paraId="1FFB6E2B" w14:textId="77777777" w:rsidR="00740679" w:rsidRDefault="00740679">
      <w:pPr>
        <w:jc w:val="both"/>
        <w:rPr>
          <w:rFonts w:asciiTheme="minorHAnsi" w:hAnsiTheme="minorHAnsi" w:cstheme="minorHAnsi"/>
          <w:color w:val="000000"/>
          <w:sz w:val="22"/>
          <w:szCs w:val="22"/>
        </w:rPr>
      </w:pPr>
    </w:p>
    <w:p w14:paraId="0BBE2FEE" w14:textId="1690FD16" w:rsidR="00740679" w:rsidRDefault="00CC6E8D" w:rsidP="000434B6">
      <w:pPr>
        <w:spacing w:after="200" w:line="276" w:lineRule="auto"/>
        <w:ind w:left="993" w:hanging="993"/>
        <w:jc w:val="both"/>
        <w:rPr>
          <w:rFonts w:asciiTheme="minorHAnsi" w:eastAsia="Calibri" w:hAnsiTheme="minorHAnsi" w:cstheme="minorHAnsi"/>
          <w:b/>
          <w:i/>
          <w:iCs/>
          <w:sz w:val="22"/>
          <w:szCs w:val="22"/>
          <w:lang w:eastAsia="en-US"/>
        </w:rPr>
      </w:pPr>
      <w:r>
        <w:rPr>
          <w:rFonts w:asciiTheme="minorHAnsi" w:eastAsia="Calibri" w:hAnsiTheme="minorHAnsi" w:cstheme="minorHAnsi"/>
          <w:b/>
          <w:i/>
          <w:iCs/>
          <w:sz w:val="22"/>
          <w:szCs w:val="22"/>
          <w:lang w:eastAsia="en-US"/>
        </w:rPr>
        <w:t>OGGETTO: DICHIARAZIONE DI INSUSSISTENZA CAUSE OSTATIVE PER IL RUOLO DI ESPERTO O TUTOR A VALERE SU</w:t>
      </w:r>
      <w:r w:rsidR="00CF1014">
        <w:rPr>
          <w:rFonts w:asciiTheme="minorHAnsi" w:eastAsia="Calibri" w:hAnsiTheme="minorHAnsi" w:cstheme="minorHAnsi"/>
          <w:b/>
          <w:i/>
          <w:iCs/>
          <w:sz w:val="22"/>
          <w:szCs w:val="22"/>
          <w:lang w:eastAsia="en-US"/>
        </w:rPr>
        <w:t>L PROGETTO</w:t>
      </w:r>
      <w:r>
        <w:rPr>
          <w:rFonts w:asciiTheme="minorHAnsi" w:eastAsia="Calibri" w:hAnsiTheme="minorHAnsi" w:cstheme="minorHAnsi"/>
          <w:b/>
          <w:i/>
          <w:iCs/>
          <w:sz w:val="22"/>
          <w:szCs w:val="22"/>
          <w:lang w:eastAsia="en-US"/>
        </w:rPr>
        <w:t>:</w:t>
      </w:r>
    </w:p>
    <w:p w14:paraId="1A417BCE" w14:textId="77777777" w:rsidR="00740679" w:rsidRDefault="00CC6E8D">
      <w:pPr>
        <w:spacing w:after="200" w:line="276" w:lineRule="auto"/>
        <w:jc w:val="both"/>
        <w:rPr>
          <w:rFonts w:asciiTheme="minorHAnsi" w:eastAsia="Calibri" w:hAnsiTheme="minorHAnsi" w:cstheme="minorHAnsi"/>
          <w:i/>
          <w:iCs/>
          <w:sz w:val="22"/>
          <w:szCs w:val="22"/>
          <w:lang w:eastAsia="en-US"/>
        </w:rPr>
      </w:pPr>
      <w:r>
        <w:rPr>
          <w:rFonts w:asciiTheme="minorHAnsi" w:eastAsia="Calibri" w:hAnsiTheme="minorHAnsi" w:cstheme="minorHAnsi"/>
          <w:i/>
          <w:iCs/>
          <w:sz w:val="22"/>
          <w:szCs w:val="22"/>
          <w:lang w:eastAsia="en-US"/>
        </w:rPr>
        <w:t>Fondi Strutturali Europei – Programma Nazionale “Scuola e competenze” 2021-2027. Priorità 01 – Scuola e competenze– Fondo Sociale Europeo Plus (FSE+) – Obiettivo Specifico ESO4.6 – Azione ESO4.6.A1 – Sotto azione ESO4.6.A1.B, interventi di cui al decreto del Ministro dell’istruzione e del merito n.176 del 30/08/2023, Avviso Prot. 9507, 22/01/2025, “Agenda SUD”.</w:t>
      </w:r>
    </w:p>
    <w:p w14:paraId="5D37461B" w14:textId="77777777" w:rsidR="00740679" w:rsidRDefault="00CC6E8D">
      <w:pPr>
        <w:rPr>
          <w:rFonts w:asciiTheme="minorHAnsi" w:eastAsia="Calibri" w:hAnsiTheme="minorHAnsi" w:cstheme="minorHAnsi"/>
          <w:b/>
          <w:sz w:val="22"/>
          <w:szCs w:val="22"/>
          <w:lang w:eastAsia="en-US"/>
        </w:rPr>
      </w:pPr>
      <w:r>
        <w:rPr>
          <w:rFonts w:asciiTheme="minorHAnsi" w:eastAsia="Calibri" w:hAnsiTheme="minorHAnsi" w:cstheme="minorHAnsi"/>
          <w:b/>
          <w:sz w:val="22"/>
          <w:szCs w:val="22"/>
          <w:lang w:eastAsia="en-US"/>
        </w:rPr>
        <w:t>CNP: ESO4.6. A1.B-FSEPN-SI-2025-189</w:t>
      </w:r>
    </w:p>
    <w:p w14:paraId="2C896376" w14:textId="77777777" w:rsidR="00740679" w:rsidRDefault="00CC6E8D">
      <w:pPr>
        <w:spacing w:after="200" w:line="276" w:lineRule="auto"/>
        <w:rPr>
          <w:rFonts w:asciiTheme="minorHAnsi" w:eastAsia="Calibri" w:hAnsiTheme="minorHAnsi" w:cstheme="minorHAnsi"/>
          <w:bCs/>
          <w:i/>
          <w:sz w:val="22"/>
          <w:szCs w:val="22"/>
          <w:lang w:eastAsia="en-US"/>
        </w:rPr>
      </w:pPr>
      <w:r>
        <w:rPr>
          <w:rFonts w:asciiTheme="minorHAnsi" w:eastAsia="Calibri" w:hAnsiTheme="minorHAnsi" w:cstheme="minorHAnsi"/>
          <w:b/>
          <w:sz w:val="22"/>
          <w:szCs w:val="22"/>
          <w:lang w:eastAsia="en-US"/>
        </w:rPr>
        <w:t>CUP: E54D25000470007</w:t>
      </w:r>
    </w:p>
    <w:p w14:paraId="2DB95DB1" w14:textId="77777777" w:rsidR="00740679" w:rsidRDefault="00740679">
      <w:pPr>
        <w:widowControl w:val="0"/>
        <w:tabs>
          <w:tab w:val="left" w:pos="1733"/>
        </w:tabs>
        <w:ind w:right="284"/>
        <w:rPr>
          <w:rFonts w:asciiTheme="minorHAnsi" w:eastAsia="Calibri" w:hAnsiTheme="minorHAnsi" w:cstheme="minorHAnsi"/>
          <w:bCs/>
          <w:i/>
          <w:iCs/>
          <w:sz w:val="22"/>
          <w:szCs w:val="22"/>
          <w:lang w:eastAsia="en-US"/>
        </w:rPr>
      </w:pPr>
    </w:p>
    <w:p w14:paraId="3B4C0F24" w14:textId="77777777" w:rsidR="00740679" w:rsidRDefault="00740679">
      <w:pPr>
        <w:keepNext/>
        <w:keepLines/>
        <w:widowControl w:val="0"/>
        <w:outlineLvl w:val="5"/>
        <w:rPr>
          <w:rFonts w:asciiTheme="minorHAnsi" w:eastAsia="Arial" w:hAnsiTheme="minorHAnsi" w:cstheme="minorHAnsi"/>
          <w:b/>
          <w:bCs/>
          <w:sz w:val="22"/>
          <w:szCs w:val="22"/>
        </w:rPr>
      </w:pPr>
    </w:p>
    <w:p w14:paraId="6FEDA8A0" w14:textId="77777777" w:rsidR="00740679" w:rsidRDefault="00CC6E8D">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Il sottoscritto __________________________________</w:t>
      </w:r>
      <w:r>
        <w:rPr>
          <w:rFonts w:asciiTheme="minorHAnsi" w:hAnsiTheme="minorHAnsi" w:cstheme="minorHAnsi"/>
          <w:sz w:val="22"/>
          <w:szCs w:val="22"/>
        </w:rPr>
        <w:t xml:space="preserve"> </w:t>
      </w:r>
    </w:p>
    <w:p w14:paraId="0B6AE615" w14:textId="77777777" w:rsidR="00740679" w:rsidRDefault="00740679">
      <w:pPr>
        <w:keepNext/>
        <w:keepLines/>
        <w:widowControl w:val="0"/>
        <w:outlineLvl w:val="5"/>
        <w:rPr>
          <w:rFonts w:asciiTheme="minorHAnsi" w:eastAsia="Arial" w:hAnsiTheme="minorHAnsi" w:cstheme="minorHAnsi"/>
          <w:b/>
          <w:bCs/>
          <w:sz w:val="22"/>
          <w:szCs w:val="22"/>
        </w:rPr>
      </w:pPr>
    </w:p>
    <w:p w14:paraId="1F097318" w14:textId="77777777" w:rsidR="00740679" w:rsidRDefault="00CC6E8D">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 xml:space="preserve"> Nato a _______________ il______________ residente a_____________ Provincia di _________</w:t>
      </w:r>
    </w:p>
    <w:p w14:paraId="489133CA" w14:textId="77777777" w:rsidR="00740679" w:rsidRDefault="00740679">
      <w:pPr>
        <w:keepNext/>
        <w:keepLines/>
        <w:widowControl w:val="0"/>
        <w:outlineLvl w:val="5"/>
        <w:rPr>
          <w:rFonts w:asciiTheme="minorHAnsi" w:eastAsia="Arial" w:hAnsiTheme="minorHAnsi" w:cstheme="minorHAnsi"/>
          <w:b/>
          <w:bCs/>
          <w:sz w:val="22"/>
          <w:szCs w:val="22"/>
        </w:rPr>
      </w:pPr>
    </w:p>
    <w:p w14:paraId="057C9E95" w14:textId="77777777" w:rsidR="00740679" w:rsidRDefault="00CC6E8D">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 xml:space="preserve"> Via________________________________________________ Codice Fiscale __________________ </w:t>
      </w:r>
    </w:p>
    <w:p w14:paraId="18DC7793" w14:textId="77777777" w:rsidR="00740679" w:rsidRDefault="00740679">
      <w:pPr>
        <w:keepNext/>
        <w:keepLines/>
        <w:widowControl w:val="0"/>
        <w:outlineLvl w:val="5"/>
        <w:rPr>
          <w:rFonts w:asciiTheme="minorHAnsi" w:eastAsia="Arial" w:hAnsiTheme="minorHAnsi" w:cstheme="minorHAnsi"/>
          <w:b/>
          <w:bCs/>
          <w:sz w:val="22"/>
          <w:szCs w:val="22"/>
        </w:rPr>
      </w:pPr>
    </w:p>
    <w:p w14:paraId="5CE3F3C7" w14:textId="1142CE1B" w:rsidR="00740679" w:rsidRDefault="00CF1014">
      <w:pPr>
        <w:keepNext/>
        <w:keepLines/>
        <w:widowControl w:val="0"/>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istante</w:t>
      </w:r>
      <w:r w:rsidR="00CC6E8D">
        <w:rPr>
          <w:rFonts w:asciiTheme="minorHAnsi" w:eastAsia="Arial" w:hAnsiTheme="minorHAnsi" w:cstheme="minorHAnsi"/>
          <w:b/>
          <w:bCs/>
          <w:sz w:val="22"/>
          <w:szCs w:val="22"/>
        </w:rPr>
        <w:t xml:space="preserve"> in qualità di personale ____________nel ruolo di __________________</w:t>
      </w:r>
    </w:p>
    <w:p w14:paraId="300C0E08" w14:textId="77777777" w:rsidR="00740679" w:rsidRDefault="00CC6E8D">
      <w:pPr>
        <w:spacing w:before="120" w:after="120"/>
        <w:jc w:val="center"/>
        <w:outlineLvl w:val="0"/>
        <w:rPr>
          <w:rFonts w:asciiTheme="minorHAnsi" w:hAnsiTheme="minorHAnsi" w:cstheme="minorHAnsi"/>
          <w:b/>
          <w:sz w:val="22"/>
          <w:szCs w:val="22"/>
        </w:rPr>
      </w:pPr>
      <w:r>
        <w:rPr>
          <w:rFonts w:asciiTheme="minorHAnsi" w:hAnsiTheme="minorHAnsi" w:cstheme="minorHAnsi"/>
          <w:b/>
          <w:sz w:val="22"/>
          <w:szCs w:val="22"/>
        </w:rPr>
        <w:t>DICHIARA</w:t>
      </w:r>
    </w:p>
    <w:p w14:paraId="59832298" w14:textId="77777777" w:rsidR="00740679" w:rsidRDefault="00740679">
      <w:pPr>
        <w:spacing w:before="120" w:after="120"/>
        <w:jc w:val="center"/>
        <w:outlineLvl w:val="0"/>
        <w:rPr>
          <w:rFonts w:asciiTheme="minorHAnsi" w:hAnsiTheme="minorHAnsi" w:cstheme="minorHAnsi"/>
          <w:b/>
          <w:sz w:val="22"/>
          <w:szCs w:val="22"/>
        </w:rPr>
      </w:pPr>
    </w:p>
    <w:p w14:paraId="16D30B52" w14:textId="77777777" w:rsidR="00740679" w:rsidRDefault="00CC6E8D">
      <w:pPr>
        <w:spacing w:before="120" w:after="120"/>
        <w:jc w:val="both"/>
        <w:rPr>
          <w:rFonts w:asciiTheme="minorHAnsi" w:hAnsiTheme="minorHAnsi" w:cstheme="minorHAnsi"/>
          <w:b/>
          <w:sz w:val="22"/>
          <w:szCs w:val="22"/>
        </w:rPr>
      </w:pPr>
      <w:r>
        <w:rPr>
          <w:rFonts w:asciiTheme="minorHAnsi" w:hAnsiTheme="minorHAnsi" w:cstheme="minorHAnsi"/>
          <w:b/>
          <w:sz w:val="22"/>
          <w:szCs w:val="22"/>
        </w:rPr>
        <w:t>ai sensi dell’art. 75 del d.P.R. n. 445 del 28 dicembre 2000 consapevole degli artt. 46 e 47 del d.P.R. n. 445 del 28 dicembre 2000:</w:t>
      </w:r>
    </w:p>
    <w:p w14:paraId="3966040F" w14:textId="77777777" w:rsidR="00740679" w:rsidRDefault="00740679">
      <w:pPr>
        <w:spacing w:before="120" w:after="120"/>
        <w:jc w:val="both"/>
        <w:rPr>
          <w:rFonts w:asciiTheme="minorHAnsi" w:hAnsiTheme="minorHAnsi" w:cstheme="minorHAnsi"/>
          <w:b/>
          <w:sz w:val="22"/>
          <w:szCs w:val="22"/>
        </w:rPr>
      </w:pPr>
    </w:p>
    <w:p w14:paraId="19B680EE" w14:textId="77777777" w:rsidR="00740679" w:rsidRDefault="00CC6E8D">
      <w:pPr>
        <w:numPr>
          <w:ilvl w:val="0"/>
          <w:numId w:val="1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 xml:space="preserve">non trovarsi in situazione di incompatibilità, ai sensi di quanto previsto dal d.lgs. n. 39/2013 e dall’art. 53, del d.lgs. n. 165/2001; </w:t>
      </w:r>
    </w:p>
    <w:p w14:paraId="154CDE05"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 xml:space="preserve">di non avere, direttamente o indirettamente, un interesse finanziario, economico o altro interesse personale nel procedimento in esame ai sensi e per gli effetti di quanto  </w:t>
      </w:r>
    </w:p>
    <w:p w14:paraId="40EE1C97"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non coinvolge interessi propri;</w:t>
      </w:r>
    </w:p>
    <w:p w14:paraId="09CB9E3B"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6381FAF3"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2D4BEC21" w14:textId="77777777" w:rsidR="009743A2" w:rsidRDefault="009743A2" w:rsidP="009743A2">
      <w:pPr>
        <w:spacing w:before="120" w:after="120"/>
        <w:contextualSpacing/>
        <w:jc w:val="both"/>
        <w:rPr>
          <w:rFonts w:asciiTheme="minorHAnsi" w:hAnsiTheme="minorHAnsi" w:cstheme="minorHAnsi"/>
          <w:sz w:val="22"/>
          <w:szCs w:val="22"/>
        </w:rPr>
      </w:pPr>
    </w:p>
    <w:p w14:paraId="4305CB12" w14:textId="77777777" w:rsidR="009743A2" w:rsidRDefault="009743A2" w:rsidP="009743A2">
      <w:pPr>
        <w:spacing w:before="120" w:after="120"/>
        <w:contextualSpacing/>
        <w:jc w:val="both"/>
        <w:rPr>
          <w:rFonts w:asciiTheme="minorHAnsi" w:hAnsiTheme="minorHAnsi" w:cstheme="minorHAnsi"/>
          <w:sz w:val="22"/>
          <w:szCs w:val="22"/>
        </w:rPr>
      </w:pPr>
    </w:p>
    <w:p w14:paraId="1C0B41DC" w14:textId="77777777" w:rsidR="009743A2" w:rsidRDefault="009743A2" w:rsidP="009743A2">
      <w:pPr>
        <w:spacing w:before="120" w:after="120"/>
        <w:contextualSpacing/>
        <w:jc w:val="both"/>
        <w:rPr>
          <w:rFonts w:asciiTheme="minorHAnsi" w:hAnsiTheme="minorHAnsi" w:cstheme="minorHAnsi"/>
          <w:sz w:val="22"/>
          <w:szCs w:val="22"/>
        </w:rPr>
      </w:pPr>
    </w:p>
    <w:p w14:paraId="0C851AFD" w14:textId="77777777" w:rsidR="00740679" w:rsidRDefault="00CC6E8D">
      <w:pPr>
        <w:numPr>
          <w:ilvl w:val="0"/>
          <w:numId w:val="5"/>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01E9F353" w14:textId="77777777" w:rsidR="00740679" w:rsidRDefault="00CC6E8D">
      <w:pPr>
        <w:numPr>
          <w:ilvl w:val="0"/>
          <w:numId w:val="4"/>
        </w:numPr>
        <w:spacing w:after="120" w:line="276" w:lineRule="auto"/>
        <w:contextualSpacing/>
        <w:jc w:val="both"/>
        <w:rPr>
          <w:rFonts w:asciiTheme="minorHAnsi" w:eastAsia="Calibri" w:hAnsiTheme="minorHAnsi" w:cstheme="minorHAnsi"/>
          <w:sz w:val="22"/>
          <w:szCs w:val="22"/>
        </w:rPr>
      </w:pPr>
      <w:r>
        <w:rPr>
          <w:rFonts w:asciiTheme="minorHAnsi" w:eastAsia="Calibri" w:hAnsiTheme="minorHAnsi" w:cstheme="minorHAnsi"/>
          <w:sz w:val="22"/>
          <w:szCs w:val="22"/>
        </w:rPr>
        <w:t>che non sussistono diverse ragioni di opportunità che si frappongano al conferimento dell’incarico in questione;</w:t>
      </w:r>
    </w:p>
    <w:p w14:paraId="36781E2E" w14:textId="77777777" w:rsidR="00740679" w:rsidRDefault="00CC6E8D">
      <w:pPr>
        <w:numPr>
          <w:ilvl w:val="0"/>
          <w:numId w:val="4"/>
        </w:numPr>
        <w:spacing w:before="120" w:after="120"/>
        <w:contextualSpacing/>
        <w:jc w:val="both"/>
        <w:rPr>
          <w:rFonts w:asciiTheme="minorHAnsi" w:eastAsiaTheme="minorHAnsi" w:hAnsiTheme="minorHAnsi" w:cstheme="minorHAnsi"/>
          <w:sz w:val="22"/>
          <w:szCs w:val="22"/>
        </w:rPr>
      </w:pPr>
      <w:r>
        <w:rPr>
          <w:rFonts w:asciiTheme="minorHAnsi" w:hAnsiTheme="minorHAnsi" w:cstheme="minorHAnsi"/>
          <w:sz w:val="22"/>
          <w:szCs w:val="22"/>
        </w:rPr>
        <w:t>di aver preso piena cognizione del D.M. 26 aprile 2022, n. 105, recante il Codice di Comportamento dei dipendenti del Ministero dell’istruzione e del merito;</w:t>
      </w:r>
    </w:p>
    <w:p w14:paraId="30177780"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di impegnarsi a comunicare tempestivamente all’Istituzione scolastica eventuali variazioni che dovessero intervenire nel corso dello svolgimento dell’incarico;</w:t>
      </w:r>
    </w:p>
    <w:p w14:paraId="152B92AB"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di impegnarsi altresì a comunicare all’Istituzione scolastica qualsiasi altra circostanza sopravvenuta di carattere ostativo rispetto all’espletamento dell’incarico;</w:t>
      </w:r>
    </w:p>
    <w:p w14:paraId="1670C39F" w14:textId="77777777" w:rsidR="00740679" w:rsidRDefault="00CC6E8D">
      <w:pPr>
        <w:numPr>
          <w:ilvl w:val="0"/>
          <w:numId w:val="4"/>
        </w:numPr>
        <w:spacing w:before="120" w:after="120"/>
        <w:contextualSpacing/>
        <w:jc w:val="both"/>
        <w:rPr>
          <w:rFonts w:asciiTheme="minorHAnsi" w:hAnsiTheme="minorHAnsi" w:cstheme="minorHAnsi"/>
          <w:sz w:val="22"/>
          <w:szCs w:val="22"/>
        </w:rPr>
      </w:pPr>
      <w:r>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F0D67D3" w14:textId="77777777" w:rsidR="00740679" w:rsidRDefault="00740679">
      <w:pPr>
        <w:rPr>
          <w:rFonts w:asciiTheme="minorHAnsi" w:eastAsiaTheme="minorEastAsia" w:hAnsiTheme="minorHAnsi" w:cstheme="minorHAnsi"/>
          <w:b/>
          <w:sz w:val="22"/>
          <w:szCs w:val="22"/>
        </w:rPr>
      </w:pPr>
    </w:p>
    <w:p w14:paraId="40550B47" w14:textId="77777777" w:rsidR="00740679" w:rsidRDefault="00740679">
      <w:pPr>
        <w:contextualSpacing/>
        <w:rPr>
          <w:rFonts w:asciiTheme="minorHAnsi" w:hAnsiTheme="minorHAnsi" w:cstheme="minorHAnsi"/>
          <w:b/>
          <w:sz w:val="22"/>
          <w:szCs w:val="22"/>
        </w:rPr>
      </w:pPr>
    </w:p>
    <w:p w14:paraId="199E85ED" w14:textId="5FA5D092" w:rsidR="00740679" w:rsidRDefault="009743A2">
      <w:pPr>
        <w:contextualSpacing/>
        <w:rPr>
          <w:rFonts w:asciiTheme="minorHAnsi" w:hAnsiTheme="minorHAnsi" w:cstheme="minorHAnsi"/>
          <w:sz w:val="22"/>
          <w:szCs w:val="22"/>
        </w:rPr>
      </w:pPr>
      <w:r>
        <w:rPr>
          <w:rFonts w:asciiTheme="minorHAnsi" w:hAnsiTheme="minorHAnsi" w:cstheme="minorHAnsi"/>
          <w:sz w:val="22"/>
          <w:szCs w:val="22"/>
        </w:rPr>
        <w:t xml:space="preserve">Regalbuto, </w:t>
      </w:r>
    </w:p>
    <w:p w14:paraId="7184947C" w14:textId="77777777" w:rsidR="00740679" w:rsidRDefault="00CC6E8D">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r>
    </w:p>
    <w:p w14:paraId="06414C84" w14:textId="5EABC483" w:rsidR="00740679" w:rsidRDefault="009743A2">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 xml:space="preserve">   </w:t>
      </w:r>
      <w:r w:rsidR="00CC6E8D">
        <w:rPr>
          <w:rFonts w:asciiTheme="minorHAnsi" w:eastAsia="Calibri" w:hAnsiTheme="minorHAnsi" w:cstheme="minorHAnsi"/>
          <w:sz w:val="22"/>
          <w:szCs w:val="22"/>
          <w:lang w:eastAsia="en-US"/>
        </w:rPr>
        <w:tab/>
      </w:r>
      <w:r>
        <w:rPr>
          <w:rFonts w:asciiTheme="minorHAnsi" w:eastAsia="Calibri" w:hAnsiTheme="minorHAnsi" w:cstheme="minorHAnsi"/>
          <w:sz w:val="22"/>
          <w:szCs w:val="22"/>
          <w:lang w:eastAsia="en-US"/>
        </w:rPr>
        <w:t xml:space="preserve">        </w:t>
      </w:r>
      <w:r w:rsidR="00CC6E8D">
        <w:rPr>
          <w:rFonts w:asciiTheme="minorHAnsi" w:eastAsia="Calibri" w:hAnsiTheme="minorHAnsi" w:cstheme="minorHAnsi"/>
          <w:sz w:val="22"/>
          <w:szCs w:val="22"/>
          <w:lang w:eastAsia="en-US"/>
        </w:rPr>
        <w:t>Firmato</w:t>
      </w:r>
    </w:p>
    <w:p w14:paraId="122113FC" w14:textId="77777777" w:rsidR="00740679" w:rsidRDefault="00740679">
      <w:pPr>
        <w:tabs>
          <w:tab w:val="left" w:pos="6585"/>
        </w:tabs>
        <w:rPr>
          <w:rFonts w:asciiTheme="minorHAnsi" w:eastAsia="Calibri" w:hAnsiTheme="minorHAnsi" w:cstheme="minorHAnsi"/>
          <w:sz w:val="22"/>
          <w:szCs w:val="22"/>
          <w:lang w:eastAsia="en-US"/>
        </w:rPr>
      </w:pPr>
    </w:p>
    <w:p w14:paraId="1A086E96" w14:textId="61D4C151" w:rsidR="00740679" w:rsidRDefault="00CC6E8D">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r>
      <w:r w:rsidR="009743A2">
        <w:rPr>
          <w:rFonts w:asciiTheme="minorHAnsi" w:eastAsia="Calibri" w:hAnsiTheme="minorHAnsi" w:cstheme="minorHAnsi"/>
          <w:sz w:val="22"/>
          <w:szCs w:val="22"/>
          <w:lang w:eastAsia="en-US"/>
        </w:rPr>
        <w:t>___</w:t>
      </w:r>
      <w:r>
        <w:rPr>
          <w:rFonts w:asciiTheme="minorHAnsi" w:eastAsia="Calibri" w:hAnsiTheme="minorHAnsi" w:cstheme="minorHAnsi"/>
          <w:sz w:val="22"/>
          <w:szCs w:val="22"/>
          <w:lang w:eastAsia="en-US"/>
        </w:rPr>
        <w:t>__________________</w:t>
      </w:r>
    </w:p>
    <w:sectPr w:rsidR="00740679" w:rsidSect="00147984">
      <w:footerReference w:type="even" r:id="rId11"/>
      <w:footerReference w:type="default" r:id="rId12"/>
      <w:footerReference w:type="first" r:id="rId13"/>
      <w:pgSz w:w="11906" w:h="16838"/>
      <w:pgMar w:top="284" w:right="1134" w:bottom="709" w:left="993" w:header="0" w:footer="1134" w:gutter="0"/>
      <w:cols w:space="720"/>
      <w:formProt w:val="0"/>
      <w:docGrid w:linePitch="27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6C46" w14:textId="77777777" w:rsidR="00A208BF" w:rsidRDefault="00A208BF">
      <w:r>
        <w:separator/>
      </w:r>
    </w:p>
  </w:endnote>
  <w:endnote w:type="continuationSeparator" w:id="0">
    <w:p w14:paraId="159638B9" w14:textId="77777777" w:rsidR="00A208BF" w:rsidRDefault="00A20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Std Book">
    <w:charset w:val="00"/>
    <w:family w:val="roman"/>
    <w:pitch w:val="variable"/>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61770" w14:textId="2C72948E" w:rsidR="00740679" w:rsidRDefault="00C17BBB">
    <w:pPr>
      <w:pStyle w:val="Pidipagina"/>
    </w:pPr>
    <w:r>
      <w:rPr>
        <w:noProof/>
      </w:rPr>
      <mc:AlternateContent>
        <mc:Choice Requires="wps">
          <w:drawing>
            <wp:anchor distT="0" distB="0" distL="0" distR="0" simplePos="0" relativeHeight="251658752" behindDoc="0" locked="0" layoutInCell="1" allowOverlap="1" wp14:anchorId="269374FD" wp14:editId="3A1AAD2E">
              <wp:simplePos x="0" y="0"/>
              <wp:positionH relativeFrom="margin">
                <wp:align>center</wp:align>
              </wp:positionH>
              <wp:positionV relativeFrom="paragraph">
                <wp:posOffset>635</wp:posOffset>
              </wp:positionV>
              <wp:extent cx="14605" cy="14605"/>
              <wp:effectExtent l="0" t="0" r="0" b="0"/>
              <wp:wrapSquare wrapText="bothSides"/>
              <wp:docPr id="48956832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63DB5865"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0</w:t>
                          </w:r>
                          <w:r>
                            <w:rPr>
                              <w:rStyle w:val="Numeropagina"/>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69374FD" id="_x0000_t202" coordsize="21600,21600" o:spt="202" path="m,l,21600r21600,l21600,xe">
              <v:stroke joinstyle="miter"/>
              <v:path gradientshapeok="t" o:connecttype="rect"/>
            </v:shapetype>
            <v:shape id="Casella di testo 5" o:spid="_x0000_s1026" type="#_x0000_t202" style="position:absolute;margin-left:0;margin-top:.05pt;width:1.15pt;height:1.15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gCqgEAAFsDAAAOAAAAZHJzL2Uyb0RvYy54bWysU9tu2zAMfR/QfxD0vtgttmIw4hRrixQD&#10;im1Atw+QZTkWJokCqcbO34+Scym2t2F+kCmJPOQ5pNZ3s3dib5AshFZer2opTNDQ27Br5c8f2/ef&#10;pKCkQq8cBNPKgyF5t7l6t55iY25gBNcbFAwSqJliK8eUYlNVpEfjFa0gmsCXA6BXibe4q3pUE6N7&#10;V93U9W01AfYRQRsiPn1cLuWm4A+D0enbMJBJwrWSa0tlxbJ2ea02a9XsUMXR6mMZ6h+q8MoGTnqG&#10;elRJiVe0f0F5qxEIhrTS4CsYBqtN4cBsrus/2LyMKprChcWheJaJ/h+s/rp/id9RpPkeZm5gIUHx&#10;GfQvYm2qKVJz9MmaUkPsnYnOA/r8ZwqCA1nbw1lPMyehM9qH2/qjFJpvFjMjXkIjUnoy4EU2Wonc&#10;rJJe7Z8pLa4nl5yJwNl+a50rG9x1Dw7FXnFjt+VbYl0c1XJamsvpaHEtqd9gFGoLm8wrzd3MObPZ&#10;QX9gSdyXwELnoTkZeDK6k6GCHoHHaSmc4ufXBFtbir8gHWXkDpYajtOWR+Ttvnhd3sTmNwAAAP//&#10;AwBQSwMEFAAGAAgAAAAhAO9ykorYAAAAAQEAAA8AAABkcnMvZG93bnJldi54bWxMj0FLAzEQhe9C&#10;/0MYwZvNWkXqutlSCgsWRW3Ve5qMu0uTyZKk7frvnZ70NLx5w3vfVIvRO3HEmPpACm6mBQgkE2xP&#10;rYLPj+Z6DiJlTVa7QKjgBxMs6slFpUsbTrTB4za3gkMolVpBl/NQSplMh16naRiQ2PsO0evMMrbS&#10;Rn3icO/krCjupdc9cUOnB1x1aPbbg1eQmn16e13Gp/evB0eNWb+sw7NR6upyXD6CyDjmv2M44zM6&#10;1My0CweySTgF/Eg+bwV7s1sQOx53IOtK/ievfwEAAP//AwBQSwECLQAUAAYACAAAACEAtoM4kv4A&#10;AADhAQAAEwAAAAAAAAAAAAAAAAAAAAAAW0NvbnRlbnRfVHlwZXNdLnhtbFBLAQItABQABgAIAAAA&#10;IQA4/SH/1gAAAJQBAAALAAAAAAAAAAAAAAAAAC8BAABfcmVscy8ucmVsc1BLAQItABQABgAIAAAA&#10;IQDorXgCqgEAAFsDAAAOAAAAAAAAAAAAAAAAAC4CAABkcnMvZTJvRG9jLnhtbFBLAQItABQABgAI&#10;AAAAIQDvcpKK2AAAAAEBAAAPAAAAAAAAAAAAAAAAAAQEAABkcnMvZG93bnJldi54bWxQSwUGAAAA&#10;AAQABADzAAAACQUAAAAA&#10;" stroked="f">
              <v:fill opacity="0"/>
              <v:textbox style="mso-fit-shape-to-text:t" inset="0,0,0,0">
                <w:txbxContent>
                  <w:p w14:paraId="63DB5865"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0</w:t>
                    </w:r>
                    <w:r>
                      <w:rPr>
                        <w:rStyle w:val="Numeropagina"/>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032A" w14:textId="3E177109" w:rsidR="00740679" w:rsidRDefault="00C17BBB">
    <w:pPr>
      <w:pStyle w:val="Pidipagina"/>
    </w:pPr>
    <w:r>
      <w:rPr>
        <w:noProof/>
      </w:rPr>
      <mc:AlternateContent>
        <mc:Choice Requires="wps">
          <w:drawing>
            <wp:anchor distT="0" distB="0" distL="0" distR="0" simplePos="0" relativeHeight="251656704" behindDoc="0" locked="0" layoutInCell="0" allowOverlap="1" wp14:anchorId="2E3C4943" wp14:editId="1DED926F">
              <wp:simplePos x="0" y="0"/>
              <wp:positionH relativeFrom="margin">
                <wp:align>center</wp:align>
              </wp:positionH>
              <wp:positionV relativeFrom="paragraph">
                <wp:posOffset>635</wp:posOffset>
              </wp:positionV>
              <wp:extent cx="127635" cy="146050"/>
              <wp:effectExtent l="0" t="0" r="0" b="0"/>
              <wp:wrapSquare wrapText="bothSides"/>
              <wp:docPr id="44453392"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46050"/>
                      </a:xfrm>
                      <a:prstGeom prst="rect">
                        <a:avLst/>
                      </a:prstGeom>
                      <a:solidFill>
                        <a:srgbClr val="FFFFFF">
                          <a:alpha val="0"/>
                        </a:srgbClr>
                      </a:solidFill>
                    </wps:spPr>
                    <wps:txbx>
                      <w:txbxContent>
                        <w:p w14:paraId="1B0095CA"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2E3C4943" id="_x0000_t202" coordsize="21600,21600" o:spt="202" path="m,l,21600r21600,l21600,xe">
              <v:stroke joinstyle="miter"/>
              <v:path gradientshapeok="t" o:connecttype="rect"/>
            </v:shapetype>
            <v:shape id="Casella di testo 3" o:spid="_x0000_s1027" type="#_x0000_t202" style="position:absolute;margin-left:0;margin-top:.05pt;width:10.05pt;height:11.5pt;z-index:25165670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TjswEAAGQDAAAOAAAAZHJzL2Uyb0RvYy54bWysU8Fu2zAMvQ/oPwi6N3bSNRuMOMW6IsOA&#10;YivQ9QNkWYqFyaIgqrHz96PkOCm221AfZEoiH/keqc3d2Ft2UAENuJovFyVnyklojdvX/OXX7voz&#10;ZxiFa4UFp2p+VMjvtlcfNoOv1Ao6sK0KjEAcVoOveRejr4oCZad6gQvwytGlhtCLSNuwL9ogBkLv&#10;bbEqy3UxQGh9AKkQ6fRhuuTbjK+1kvGn1qgiszWn2mJeQ16btBbbjaj2QfjOyFMZ4j+q6IVxlPQM&#10;9SCiYK/B/APVGxkAQceFhL4ArY1UmQOxWZZ/sXnuhFeZC4mD/iwTvh+s/HF49k+BxfEeRmpgJoH+&#10;EeRvJG2KwWN18kmaYoXknYiOOvTpTxQYBZK2x7OeaoxMJrTVp/XNLWeSrpYf1+Vt1ru4BPuA8ZuC&#10;niWj5oHalQsQh0eMKb2oZpeUC8GadmeszZuwb77awA6CWrvL3xRrfSem0zkdTq4Z7w1GJjfxSczi&#10;2IzMtEkESp1OGmiPpI397kjxND2zEWajmQ3hZAc0V1P96L+8RtiZzOGCdNKTWplLOY1dmpW3++x1&#10;eRzbPwAAAP//AwBQSwMEFAAGAAgAAAAhADccckfYAAAAAwEAAA8AAABkcnMvZG93bnJldi54bWxM&#10;j0FLAzEQhe+C/yGM4M1mW0F03WwphYUWpWrVe5qMu0uTyZKk7frvOz3p6THzhjffq+ajd+KIMfWB&#10;FEwnBQgkE2xPrYKvz+buEUTKmqx2gVDBLyaY19dXlS5tONEHHre5FRxCqdQKupyHUspkOvQ6TcKA&#10;xN5PiF5nHmMrbdQnDvdOzoriQXrdE3/o9IDLDs1+e/AKUrNPb5tFXL1/PzlqzPp1HV6MUrc34+IZ&#10;RMYx/x3DBZ/RoWamXTiQTcIp4CL5shXszQrWHev9FGRdyf/s9RkAAP//AwBQSwECLQAUAAYACAAA&#10;ACEAtoM4kv4AAADhAQAAEwAAAAAAAAAAAAAAAAAAAAAAW0NvbnRlbnRfVHlwZXNdLnhtbFBLAQIt&#10;ABQABgAIAAAAIQA4/SH/1gAAAJQBAAALAAAAAAAAAAAAAAAAAC8BAABfcmVscy8ucmVsc1BLAQIt&#10;ABQABgAIAAAAIQAOOTTjswEAAGQDAAAOAAAAAAAAAAAAAAAAAC4CAABkcnMvZTJvRG9jLnhtbFBL&#10;AQItABQABgAIAAAAIQA3HHJH2AAAAAMBAAAPAAAAAAAAAAAAAAAAAA0EAABkcnMvZG93bnJldi54&#10;bWxQSwUGAAAAAAQABADzAAAAEgUAAAAA&#10;" o:allowincell="f" stroked="f">
              <v:fill opacity="0"/>
              <v:textbox style="mso-fit-shape-to-text:t" inset="0,0,0,0">
                <w:txbxContent>
                  <w:p w14:paraId="1B0095CA"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123A" w14:textId="5AE3C4A3" w:rsidR="00740679" w:rsidRDefault="00C17BBB">
    <w:pPr>
      <w:pStyle w:val="Pidipagina"/>
    </w:pPr>
    <w:r>
      <w:rPr>
        <w:noProof/>
      </w:rPr>
      <mc:AlternateContent>
        <mc:Choice Requires="wps">
          <w:drawing>
            <wp:anchor distT="0" distB="0" distL="0" distR="0" simplePos="0" relativeHeight="251657728" behindDoc="0" locked="0" layoutInCell="0" allowOverlap="1" wp14:anchorId="184C147A" wp14:editId="16EB45DC">
              <wp:simplePos x="0" y="0"/>
              <wp:positionH relativeFrom="margin">
                <wp:align>center</wp:align>
              </wp:positionH>
              <wp:positionV relativeFrom="paragraph">
                <wp:posOffset>635</wp:posOffset>
              </wp:positionV>
              <wp:extent cx="127635" cy="146685"/>
              <wp:effectExtent l="0" t="0" r="0" b="0"/>
              <wp:wrapSquare wrapText="bothSides"/>
              <wp:docPr id="1000007095"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46685"/>
                      </a:xfrm>
                      <a:prstGeom prst="rect">
                        <a:avLst/>
                      </a:prstGeom>
                      <a:solidFill>
                        <a:srgbClr val="FFFFFF">
                          <a:alpha val="0"/>
                        </a:srgbClr>
                      </a:solidFill>
                    </wps:spPr>
                    <wps:txbx>
                      <w:txbxContent>
                        <w:p w14:paraId="26916449"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w14:anchorId="184C147A" id="_x0000_t202" coordsize="21600,21600" o:spt="202" path="m,l,21600r21600,l21600,xe">
              <v:stroke joinstyle="miter"/>
              <v:path gradientshapeok="t" o:connecttype="rect"/>
            </v:shapetype>
            <v:shape id="Casella di testo 1" o:spid="_x0000_s1028" type="#_x0000_t202" style="position:absolute;margin-left:0;margin-top:.05pt;width:10.05pt;height:11.5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ca/tQEAAGQDAAAOAAAAZHJzL2Uyb0RvYy54bWysU9tuGyEQfa+Uf0C8x2s7jRutvI6aRq4q&#10;RW2lNB/AsuBFBQYxxLv++w6sL1H7VsUPeIDhzDlnZtf3o7NsryIa8A1fzOacKS+hM37X8Jdf2+s7&#10;zjAJ3wkLXjX8oJDfb64+rIdQqyX0YDsVGYF4rIfQ8D6lUFcVyl45gTMIytOlhuhEom3cVV0UA6E7&#10;Wy3n81U1QOxCBKkQ6fRxuuSbgq+1kumH1qgSsw0nbqmssaxtXqvNWtS7KEJv5JGG+A8WThhPRc9Q&#10;jyIJ9hrNP1DOyAgIOs0kuAq0NlIVDaRmMf9LzXMvgipayBwMZ5vw/WDl9/1z+BlZGh9gpAYWERie&#10;QP5G8qYaAtbHnOwp1kjZWeioo8v/JIHRQ/L2cPZTjYnJjLb8tLq55UzS1eLjanV3m/2uLo9DxPRV&#10;gWM5aHikdhUCYv+EaUo9peRaCNZ0W2Nt2cRd+8VGthfU2m35TW9t6MV0WtpL5XBKLaXfYBRxk56s&#10;LI3tyEzX8GVmmU9a6A7kjf3myfE8PacgnoL2FAgve6C5mvhj+PyaYGuKhgvS0U9qZaFyHLs8K2/3&#10;JevycWz+AAAA//8DAFBLAwQUAAYACAAAACEAnpok5NgAAAADAQAADwAAAGRycy9kb3ducmV2Lnht&#10;bEyPQUsDMRCF74L/IYzgzWZdQXS72VKEBYuitdp7moy7S5PJkqTt+u+dnvT0mHnDm+/Vi8k7ccSY&#10;hkAKbmcFCCQT7ECdgq/P9uYBRMqarHaBUMEPJlg0lxe1rmw40QceN7kTHEKp0gr6nMdKymR69DrN&#10;wojE3neIXmceYydt1CcO906WRXEvvR6IP/R6xKcezX5z8ApSu0/vb8v4vN4+OmrN6nUVXoxS11fT&#10;cg4i45T/juGMz+jQMNMuHMgm4RRwkXzeCvbKgnXHeleCbGr5n735BQAA//8DAFBLAQItABQABgAI&#10;AAAAIQC2gziS/gAAAOEBAAATAAAAAAAAAAAAAAAAAAAAAABbQ29udGVudF9UeXBlc10ueG1sUEsB&#10;Ai0AFAAGAAgAAAAhADj9If/WAAAAlAEAAAsAAAAAAAAAAAAAAAAALwEAAF9yZWxzLy5yZWxzUEsB&#10;Ai0AFAAGAAgAAAAhAN0txr+1AQAAZAMAAA4AAAAAAAAAAAAAAAAALgIAAGRycy9lMm9Eb2MueG1s&#10;UEsBAi0AFAAGAAgAAAAhAJ6aJOTYAAAAAwEAAA8AAAAAAAAAAAAAAAAADwQAAGRycy9kb3ducmV2&#10;LnhtbFBLBQYAAAAABAAEAPMAAAAUBQAAAAA=&#10;" o:allowincell="f" stroked="f">
              <v:fill opacity="0"/>
              <v:textbox style="mso-fit-shape-to-text:t" inset="0,0,0,0">
                <w:txbxContent>
                  <w:p w14:paraId="26916449" w14:textId="77777777" w:rsidR="00740679" w:rsidRDefault="00CC6E8D">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80633" w14:textId="77777777" w:rsidR="00A208BF" w:rsidRDefault="00A208BF">
      <w:r>
        <w:separator/>
      </w:r>
    </w:p>
  </w:footnote>
  <w:footnote w:type="continuationSeparator" w:id="0">
    <w:p w14:paraId="2673A203" w14:textId="77777777" w:rsidR="00A208BF" w:rsidRDefault="00A20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803B2"/>
    <w:multiLevelType w:val="multilevel"/>
    <w:tmpl w:val="BFEA0108"/>
    <w:lvl w:ilvl="0">
      <w:start w:val="1"/>
      <w:numFmt w:val="decimal"/>
      <w:lvlText w:val="%1)"/>
      <w:lvlJc w:val="left"/>
      <w:pPr>
        <w:tabs>
          <w:tab w:val="num" w:pos="0"/>
        </w:tabs>
        <w:ind w:left="720" w:hanging="360"/>
      </w:pPr>
      <w:rPr>
        <w:rFonts w:eastAsia="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CB94A4A"/>
    <w:multiLevelType w:val="multilevel"/>
    <w:tmpl w:val="8A100A54"/>
    <w:lvl w:ilvl="0">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15D3E4A"/>
    <w:multiLevelType w:val="multilevel"/>
    <w:tmpl w:val="A1A4B1FE"/>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3" w15:restartNumberingAfterBreak="0">
    <w:nsid w:val="1E2B09AE"/>
    <w:multiLevelType w:val="multilevel"/>
    <w:tmpl w:val="2E48F0A6"/>
    <w:lvl w:ilvl="0">
      <w:start w:val="1"/>
      <w:numFmt w:val="bullet"/>
      <w:lvlText w:val="-"/>
      <w:lvlJc w:val="left"/>
      <w:pPr>
        <w:tabs>
          <w:tab w:val="num" w:pos="0"/>
        </w:tabs>
        <w:ind w:left="1068" w:hanging="360"/>
      </w:pPr>
      <w:rPr>
        <w:rFonts w:ascii="Calibri" w:hAnsi="Calibri" w:cs="Calibri"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4" w15:restartNumberingAfterBreak="0">
    <w:nsid w:val="329245B0"/>
    <w:multiLevelType w:val="multilevel"/>
    <w:tmpl w:val="7FB6CB92"/>
    <w:lvl w:ilvl="0">
      <w:start w:val="1"/>
      <w:numFmt w:val="bullet"/>
      <w:lvlText w:val=""/>
      <w:lvlJc w:val="left"/>
      <w:pPr>
        <w:tabs>
          <w:tab w:val="num" w:pos="854"/>
        </w:tabs>
        <w:ind w:left="854"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9507109"/>
    <w:multiLevelType w:val="multilevel"/>
    <w:tmpl w:val="80CC704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6" w15:restartNumberingAfterBreak="0">
    <w:nsid w:val="3CD57437"/>
    <w:multiLevelType w:val="multilevel"/>
    <w:tmpl w:val="4830E3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09E3C4C"/>
    <w:multiLevelType w:val="multilevel"/>
    <w:tmpl w:val="BB40F5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B1E6079"/>
    <w:multiLevelType w:val="multilevel"/>
    <w:tmpl w:val="B268CAD0"/>
    <w:lvl w:ilvl="0">
      <w:numFmt w:val="bullet"/>
      <w:lvlText w:val=""/>
      <w:lvlJc w:val="left"/>
      <w:pPr>
        <w:tabs>
          <w:tab w:val="num" w:pos="0"/>
        </w:tabs>
        <w:ind w:left="720" w:hanging="360"/>
      </w:pPr>
      <w:rPr>
        <w:rFonts w:ascii="Symbol" w:hAnsi="Symbol" w:cs="Symbol" w:hint="default"/>
        <w:lang w:val="it-IT" w:eastAsia="it-IT" w:bidi="it-I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FD65782"/>
    <w:multiLevelType w:val="multilevel"/>
    <w:tmpl w:val="C3505640"/>
    <w:lvl w:ilvl="0">
      <w:numFmt w:val="bullet"/>
      <w:lvlText w:val=""/>
      <w:lvlJc w:val="left"/>
      <w:pPr>
        <w:tabs>
          <w:tab w:val="num" w:pos="0"/>
        </w:tabs>
        <w:ind w:left="720" w:hanging="360"/>
      </w:pPr>
      <w:rPr>
        <w:rFonts w:ascii="Symbol" w:hAnsi="Symbol" w:cs="Symbol" w:hint="default"/>
        <w:lang w:val="it-IT" w:eastAsia="it-IT" w:bidi="it-I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7B5A108B"/>
    <w:multiLevelType w:val="multilevel"/>
    <w:tmpl w:val="C6A68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7CD8331F"/>
    <w:multiLevelType w:val="multilevel"/>
    <w:tmpl w:val="DB32BF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195919791">
    <w:abstractNumId w:val="1"/>
  </w:num>
  <w:num w:numId="2" w16cid:durableId="963388863">
    <w:abstractNumId w:val="4"/>
  </w:num>
  <w:num w:numId="3" w16cid:durableId="725449630">
    <w:abstractNumId w:val="7"/>
  </w:num>
  <w:num w:numId="4" w16cid:durableId="304630626">
    <w:abstractNumId w:val="10"/>
  </w:num>
  <w:num w:numId="5" w16cid:durableId="920481559">
    <w:abstractNumId w:val="3"/>
  </w:num>
  <w:num w:numId="6" w16cid:durableId="120922631">
    <w:abstractNumId w:val="0"/>
  </w:num>
  <w:num w:numId="7" w16cid:durableId="384569640">
    <w:abstractNumId w:val="2"/>
  </w:num>
  <w:num w:numId="8" w16cid:durableId="624048325">
    <w:abstractNumId w:val="8"/>
  </w:num>
  <w:num w:numId="9" w16cid:durableId="1411465474">
    <w:abstractNumId w:val="9"/>
  </w:num>
  <w:num w:numId="10" w16cid:durableId="968704207">
    <w:abstractNumId w:val="5"/>
  </w:num>
  <w:num w:numId="11" w16cid:durableId="1716658251">
    <w:abstractNumId w:val="11"/>
  </w:num>
  <w:num w:numId="12" w16cid:durableId="1394351169">
    <w:abstractNumId w:val="6"/>
  </w:num>
  <w:num w:numId="13" w16cid:durableId="188302420">
    <w:abstractNumId w:val="0"/>
    <w:lvlOverride w:ilvl="0">
      <w:startOverride w:val="1"/>
    </w:lvlOverride>
  </w:num>
  <w:num w:numId="14" w16cid:durableId="12392866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79"/>
    <w:rsid w:val="000434B6"/>
    <w:rsid w:val="00147984"/>
    <w:rsid w:val="001715B2"/>
    <w:rsid w:val="00193157"/>
    <w:rsid w:val="00224E5F"/>
    <w:rsid w:val="00427E45"/>
    <w:rsid w:val="005F4BD8"/>
    <w:rsid w:val="00740679"/>
    <w:rsid w:val="009743A2"/>
    <w:rsid w:val="00A208BF"/>
    <w:rsid w:val="00AA53C5"/>
    <w:rsid w:val="00C17BBB"/>
    <w:rsid w:val="00CC6E8D"/>
    <w:rsid w:val="00CF1014"/>
    <w:rsid w:val="00CF20AA"/>
    <w:rsid w:val="00E576BA"/>
    <w:rsid w:val="00FF53E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17403"/>
  <w15:docId w15:val="{3B59C5E5-A835-4100-A0D6-ABEFEE90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
      <w:sz w:val="28"/>
    </w:rPr>
  </w:style>
  <w:style w:type="paragraph" w:styleId="Titolo2">
    <w:name w:val="heading 2"/>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E748D5"/>
  </w:style>
  <w:style w:type="character" w:styleId="Collegamentoipertestuale">
    <w:name w:val="Hyperlink"/>
    <w:rsid w:val="00E748D5"/>
    <w:rPr>
      <w:color w:val="0000FF"/>
      <w:u w:val="single"/>
    </w:rPr>
  </w:style>
  <w:style w:type="character" w:customStyle="1" w:styleId="Caratterinotaapidipagina">
    <w:name w:val="Caratteri nota a piè di pagina"/>
    <w:semiHidden/>
    <w:qFormat/>
    <w:rsid w:val="00E748D5"/>
    <w:rPr>
      <w:vertAlign w:val="superscript"/>
    </w:rPr>
  </w:style>
  <w:style w:type="character" w:styleId="Rimandonotaapidipagina">
    <w:name w:val="footnote reference"/>
    <w:rPr>
      <w:vertAlign w:val="superscript"/>
    </w:rPr>
  </w:style>
  <w:style w:type="character" w:customStyle="1" w:styleId="spanboldcenterbig">
    <w:name w:val="span_bold_center_big"/>
    <w:basedOn w:val="Carpredefinitoparagrafo"/>
    <w:qFormat/>
    <w:rsid w:val="002D786D"/>
  </w:style>
  <w:style w:type="character" w:customStyle="1" w:styleId="Titolo60">
    <w:name w:val="Titolo #6_"/>
    <w:link w:val="Titolo61"/>
    <w:qFormat/>
    <w:rsid w:val="00375C0A"/>
    <w:rPr>
      <w:rFonts w:ascii="Arial" w:eastAsia="Arial" w:hAnsi="Arial" w:cs="Arial"/>
      <w:b/>
      <w:bCs/>
      <w:sz w:val="18"/>
      <w:szCs w:val="18"/>
      <w:shd w:val="clear" w:color="auto" w:fill="FFFFFF"/>
    </w:rPr>
  </w:style>
  <w:style w:type="paragraph" w:styleId="Titolo">
    <w:name w:val="Title"/>
    <w:basedOn w:val="Normale"/>
    <w:next w:val="Corpotesto"/>
    <w:qFormat/>
    <w:rsid w:val="008F7B5F"/>
    <w:pPr>
      <w:jc w:val="center"/>
    </w:pPr>
    <w:rPr>
      <w:b/>
      <w:bCs/>
      <w:sz w:val="24"/>
      <w:szCs w:val="24"/>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Pidipagina">
    <w:name w:val="footer"/>
    <w:basedOn w:val="Normale"/>
    <w:rsid w:val="00E748D5"/>
    <w:pPr>
      <w:tabs>
        <w:tab w:val="center" w:pos="4819"/>
        <w:tab w:val="right" w:pos="9638"/>
      </w:tabs>
    </w:pPr>
  </w:style>
  <w:style w:type="paragraph" w:customStyle="1" w:styleId="Corpodeltesto1">
    <w:name w:val="Corpo del testo1"/>
    <w:basedOn w:val="Normale"/>
    <w:qFormat/>
    <w:rsid w:val="00E748D5"/>
    <w:pPr>
      <w:ind w:right="1133"/>
      <w:jc w:val="both"/>
    </w:pPr>
    <w:rPr>
      <w:sz w:val="22"/>
    </w:rPr>
  </w:style>
  <w:style w:type="paragraph" w:styleId="Testonotaapidipagina">
    <w:name w:val="footnote text"/>
    <w:basedOn w:val="Normale"/>
    <w:semiHidden/>
    <w:rsid w:val="00E748D5"/>
  </w:style>
  <w:style w:type="paragraph" w:styleId="Intestazione">
    <w:name w:val="header"/>
    <w:basedOn w:val="Normale"/>
    <w:rsid w:val="00E748D5"/>
    <w:pPr>
      <w:tabs>
        <w:tab w:val="center" w:pos="4819"/>
        <w:tab w:val="right" w:pos="9638"/>
      </w:tabs>
    </w:pPr>
  </w:style>
  <w:style w:type="paragraph" w:styleId="Testofumetto">
    <w:name w:val="Balloon Text"/>
    <w:basedOn w:val="Normale"/>
    <w:semiHidden/>
    <w:qFormat/>
    <w:rsid w:val="00D4191E"/>
    <w:rPr>
      <w:rFonts w:ascii="Tahoma" w:hAnsi="Tahoma" w:cs="Tahoma"/>
      <w:sz w:val="16"/>
      <w:szCs w:val="16"/>
    </w:rPr>
  </w:style>
  <w:style w:type="paragraph" w:customStyle="1" w:styleId="Titololt">
    <w:name w:val="Titolo lt"/>
    <w:basedOn w:val="Normale"/>
    <w:next w:val="Normale"/>
    <w:qFormat/>
    <w:rsid w:val="008F7B5F"/>
    <w:pPr>
      <w:keepNext/>
      <w:spacing w:before="240"/>
    </w:pPr>
    <w:rPr>
      <w:rFonts w:ascii="Futura Std Book" w:hAnsi="Futura Std Book"/>
      <w:b/>
      <w:bCs/>
      <w:sz w:val="18"/>
      <w:szCs w:val="24"/>
    </w:rPr>
  </w:style>
  <w:style w:type="paragraph" w:customStyle="1" w:styleId="Normalelt">
    <w:name w:val="Normale lt"/>
    <w:basedOn w:val="Normale"/>
    <w:qFormat/>
    <w:rsid w:val="008F7B5F"/>
    <w:pPr>
      <w:spacing w:before="120" w:after="120" w:line="360" w:lineRule="exact"/>
    </w:pPr>
    <w:rPr>
      <w:rFonts w:ascii="Arial" w:hAnsi="Arial" w:cs="Arial"/>
      <w:szCs w:val="24"/>
    </w:rPr>
  </w:style>
  <w:style w:type="paragraph" w:customStyle="1" w:styleId="nomefirma">
    <w:name w:val="nome firma"/>
    <w:basedOn w:val="Normale"/>
    <w:qFormat/>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1"/>
    <w:qFormat/>
    <w:rsid w:val="008F7B5F"/>
    <w:pPr>
      <w:ind w:left="708"/>
    </w:pPr>
    <w:rPr>
      <w:sz w:val="24"/>
      <w:szCs w:val="24"/>
    </w:rPr>
  </w:style>
  <w:style w:type="paragraph" w:customStyle="1" w:styleId="Default">
    <w:name w:val="Default"/>
    <w:qFormat/>
    <w:rsid w:val="00375C0A"/>
    <w:rPr>
      <w:rFonts w:ascii="Arial Narrow" w:eastAsia="MS Mincho" w:hAnsi="Arial Narrow" w:cs="Arial Narrow"/>
      <w:color w:val="000000"/>
      <w:sz w:val="24"/>
      <w:szCs w:val="24"/>
      <w:lang w:eastAsia="ja-JP"/>
    </w:rPr>
  </w:style>
  <w:style w:type="paragraph" w:customStyle="1" w:styleId="Titolo61">
    <w:name w:val="Titolo #6"/>
    <w:basedOn w:val="Normale"/>
    <w:link w:val="Titolo60"/>
    <w:qFormat/>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qFormat/>
    <w:rsid w:val="0096628D"/>
    <w:pPr>
      <w:spacing w:after="200" w:line="276" w:lineRule="auto"/>
      <w:textAlignment w:val="baseline"/>
    </w:pPr>
    <w:rPr>
      <w:rFonts w:ascii="Calibri" w:eastAsia="SimSun" w:hAnsi="Calibri" w:cs="F"/>
      <w:kern w:val="2"/>
      <w:sz w:val="22"/>
      <w:szCs w:val="22"/>
      <w:lang w:eastAsia="en-US"/>
    </w:rPr>
  </w:style>
  <w:style w:type="paragraph" w:customStyle="1" w:styleId="Contenutocornice">
    <w:name w:val="Contenuto cornice"/>
    <w:basedOn w:val="Normale"/>
    <w:qFormat/>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rsid w:val="007C4C5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TableNormal">
    <w:name w:val="Table Normal"/>
    <w:uiPriority w:val="2"/>
    <w:semiHidden/>
    <w:qFormat/>
    <w:rsid w:val="00DD1F91"/>
    <w:rPr>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rsid w:val="00B5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regalbuto.edu.it/" TargetMode="External"/><Relationship Id="rId4" Type="http://schemas.openxmlformats.org/officeDocument/2006/relationships/settings" Target="settings.xml"/><Relationship Id="rId9" Type="http://schemas.openxmlformats.org/officeDocument/2006/relationships/hyperlink" Target="mailto:ENIC816006@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525</Words>
  <Characters>2996</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assunta boffo</dc:creator>
  <dc:description/>
  <cp:lastModifiedBy>ENIC816006 - G.F.INGRASSIA REGALBUTO</cp:lastModifiedBy>
  <cp:revision>5</cp:revision>
  <cp:lastPrinted>2017-09-07T10:02:00Z</cp:lastPrinted>
  <dcterms:created xsi:type="dcterms:W3CDTF">2026-10-20T08:51:00Z</dcterms:created>
  <dcterms:modified xsi:type="dcterms:W3CDTF">2026-10-20T09:17:00Z</dcterms:modified>
  <dc:language>it-IT</dc:language>
</cp:coreProperties>
</file>