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E6750" w14:textId="77777777" w:rsidR="00431F10" w:rsidRDefault="00431F10" w:rsidP="00431F10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noProof/>
        </w:rPr>
        <w:drawing>
          <wp:inline distT="0" distB="0" distL="0" distR="0" wp14:anchorId="4682E719" wp14:editId="26E8728A">
            <wp:extent cx="6826250" cy="701675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E4F04" w14:textId="77777777" w:rsidR="00431F10" w:rsidRDefault="00431F10" w:rsidP="00431F10">
      <w:pPr>
        <w:jc w:val="center"/>
        <w:rPr>
          <w:rFonts w:ascii="Calibri" w:eastAsia="Calibri" w:hAnsi="Calibri"/>
          <w:b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/>
          <w:color w:val="006FC0"/>
          <w:sz w:val="22"/>
          <w:szCs w:val="22"/>
          <w:lang w:eastAsia="en-US"/>
        </w:rPr>
        <w:t>ISTITUTO COMPRENSIVO STATALE “G.F. INGRASSIA”</w:t>
      </w:r>
    </w:p>
    <w:p w14:paraId="385A161C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Scuola dell’Infanzia - Scuola primaria - Scuola secondaria di primo grado a indirizzo musicale</w:t>
      </w:r>
    </w:p>
    <w:p w14:paraId="730EF8D9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Via Mons. Piemonte, 2 - 94017 REGALBUTO (EN)  Tel./fax 0935/910031 ENIC816006 C.F. 80002480863</w:t>
      </w:r>
    </w:p>
    <w:p w14:paraId="206DA461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Cod. IPA: istsc_enic816006 – Cod. Univoco: UFEIH0 </w:t>
      </w:r>
    </w:p>
    <w:p w14:paraId="2947E758" w14:textId="5B2E4F23" w:rsidR="00431F10" w:rsidRDefault="00431F10" w:rsidP="00431F10">
      <w:pPr>
        <w:jc w:val="center"/>
        <w:rPr>
          <w:rFonts w:ascii="Calibri" w:eastAsia="Calibri" w:hAnsi="Calibri"/>
          <w:bCs/>
          <w:color w:val="0562C1"/>
          <w:sz w:val="22"/>
          <w:szCs w:val="22"/>
          <w:u w:val="single" w:color="0562C1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E-mail: ENIC816006@istruzione.it PEC: </w:t>
      </w:r>
      <w:hyperlink r:id="rId9">
        <w:r>
          <w:rPr>
            <w:rFonts w:ascii="Calibri" w:eastAsia="Calibri" w:hAnsi="Calibri"/>
            <w:color w:val="006FC0"/>
            <w:sz w:val="22"/>
            <w:szCs w:val="22"/>
            <w:lang w:eastAsia="en-US"/>
          </w:rPr>
          <w:t>ENIC816006@PEC.istruzione.it</w:t>
        </w:r>
      </w:hyperlink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  </w:t>
      </w:r>
      <w:hyperlink r:id="rId10">
        <w:r>
          <w:rPr>
            <w:noProof/>
          </w:rPr>
          <mc:AlternateContent>
            <mc:Choice Requires="wps">
              <w:drawing>
                <wp:anchor distT="19050" distB="26670" distL="19050" distR="19050" simplePos="0" relativeHeight="251659264" behindDoc="1" locked="0" layoutInCell="0" allowOverlap="1" wp14:anchorId="4C4E22EB" wp14:editId="1CB80897">
                  <wp:simplePos x="0" y="0"/>
                  <wp:positionH relativeFrom="margin">
                    <wp:posOffset>-396240</wp:posOffset>
                  </wp:positionH>
                  <wp:positionV relativeFrom="paragraph">
                    <wp:posOffset>205105</wp:posOffset>
                  </wp:positionV>
                  <wp:extent cx="6800850" cy="11430"/>
                  <wp:effectExtent l="19050" t="19050" r="19050" b="26670"/>
                  <wp:wrapNone/>
                  <wp:docPr id="1898591103" name="Connettore diritt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 flipV="1">
                            <a:off x="0" y="0"/>
                            <a:ext cx="6800850" cy="1143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5B9BD4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0453D416" id="Connettore diritto 1" o:spid="_x0000_s1026" style="position:absolute;flip:y;z-index:-251657216;visibility:visible;mso-wrap-style:square;mso-width-percent:0;mso-height-percent:0;mso-wrap-distance-left:1.5pt;mso-wrap-distance-top:1.5pt;mso-wrap-distance-right:1.5pt;mso-wrap-distance-bottom:2.1pt;mso-position-horizontal:absolute;mso-position-horizontal-relative:margin;mso-position-vertical:absolute;mso-position-vertical-relative:text;mso-width-percent:0;mso-height-percent:0;mso-width-relative:page;mso-height-relative:page" from="-31.2pt,16.15pt" to="504.3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" o:allowincell="f" strokecolor="#5b9bd4" strokeweight="3pt">
                  <o:lock v:ext="edit" shapetype="f"/>
                  <w10:wrap anchorx="margin"/>
                </v:line>
              </w:pict>
            </mc:Fallback>
          </mc:AlternateContent>
        </w:r>
      </w:hyperlink>
      <w:r>
        <w:rPr>
          <w:rFonts w:ascii="Calibri" w:eastAsia="Calibri" w:hAnsi="Calibri"/>
          <w:color w:val="006FC0"/>
          <w:sz w:val="22"/>
          <w:szCs w:val="22"/>
          <w:lang w:eastAsia="en-US"/>
        </w:rPr>
        <w:t>https://icregalbuto.edu.it</w:t>
      </w:r>
    </w:p>
    <w:p w14:paraId="265412B9" w14:textId="77777777" w:rsidR="00431F10" w:rsidRDefault="00431F10" w:rsidP="00431F10">
      <w:pPr>
        <w:tabs>
          <w:tab w:val="left" w:pos="0"/>
        </w:tabs>
        <w:rPr>
          <w:rFonts w:ascii="Calibri" w:eastAsia="Calibri" w:hAnsi="Calibri"/>
          <w:sz w:val="22"/>
          <w:szCs w:val="22"/>
          <w:lang w:eastAsia="en-US"/>
        </w:rPr>
      </w:pPr>
    </w:p>
    <w:p w14:paraId="68C5F9A7" w14:textId="77777777" w:rsidR="00A42FB6" w:rsidRPr="001715B2" w:rsidRDefault="00A42FB6" w:rsidP="00A42FB6">
      <w:pPr>
        <w:spacing w:after="200" w:line="276" w:lineRule="auto"/>
        <w:jc w:val="both"/>
        <w:rPr>
          <w:rFonts w:eastAsia="Calibri"/>
          <w:i/>
          <w:iCs/>
          <w:lang w:eastAsia="en-US"/>
        </w:rPr>
      </w:pPr>
      <w:r w:rsidRPr="001715B2">
        <w:rPr>
          <w:rFonts w:eastAsia="Calibri"/>
          <w:i/>
          <w:iCs/>
          <w:lang w:eastAsia="en-US"/>
        </w:rPr>
        <w:t xml:space="preserve">Fondi Strutturali Europei – Programma Nazionale “Scuola e competenze” 2021-2027. Priorità 01 – Scuola e competenze– Fondo Sociale Europeo Plus (FSE+) – Obiettivo Specifico ESO4.6 – Azione ESO4.6.A1 – Sotto azione ESO4.6.A1.B, </w:t>
      </w:r>
      <w:bookmarkStart w:id="0" w:name="_Hlk201678133"/>
      <w:r w:rsidRPr="001715B2">
        <w:rPr>
          <w:rFonts w:eastAsia="Calibri"/>
          <w:i/>
          <w:iCs/>
          <w:lang w:eastAsia="en-US"/>
        </w:rPr>
        <w:t>interventi di cui al decreto del Ministro dell’istruzione e del merito n.176 del 30/08/2023, Avviso Prot. 9507, 22/01/2025, “Agenda SUD”.</w:t>
      </w:r>
      <w:bookmarkEnd w:id="0"/>
    </w:p>
    <w:p w14:paraId="0E0768B1" w14:textId="77777777" w:rsidR="00A42FB6" w:rsidRPr="001715B2" w:rsidRDefault="00A42FB6" w:rsidP="00A42FB6">
      <w:pPr>
        <w:rPr>
          <w:rFonts w:eastAsia="Calibri"/>
          <w:b/>
          <w:lang w:eastAsia="en-US"/>
        </w:rPr>
      </w:pPr>
      <w:r w:rsidRPr="001715B2">
        <w:rPr>
          <w:rFonts w:eastAsia="Calibri"/>
          <w:b/>
          <w:lang w:eastAsia="en-US"/>
        </w:rPr>
        <w:t>CNP: ESO4.6. A1.B-FSEPN-SI-2025-189</w:t>
      </w:r>
    </w:p>
    <w:p w14:paraId="4D480CCA" w14:textId="77777777" w:rsidR="00A42FB6" w:rsidRDefault="00A42FB6" w:rsidP="00A42FB6">
      <w:pPr>
        <w:rPr>
          <w:rFonts w:eastAsia="Calibri"/>
          <w:b/>
          <w:lang w:eastAsia="en-US"/>
        </w:rPr>
      </w:pPr>
      <w:r w:rsidRPr="001715B2">
        <w:rPr>
          <w:rFonts w:eastAsia="Calibri"/>
          <w:b/>
          <w:lang w:eastAsia="en-US"/>
        </w:rPr>
        <w:t>CUP: E54D25000470007</w:t>
      </w:r>
    </w:p>
    <w:p w14:paraId="4311E1D3" w14:textId="77777777" w:rsidR="00D31B17" w:rsidRDefault="00D31B17" w:rsidP="00431F10">
      <w:pPr>
        <w:tabs>
          <w:tab w:val="left" w:pos="0"/>
        </w:tabs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992"/>
        <w:gridCol w:w="1278"/>
        <w:gridCol w:w="1392"/>
        <w:gridCol w:w="1555"/>
        <w:gridCol w:w="1539"/>
      </w:tblGrid>
      <w:tr w:rsidR="00475CB2" w14:paraId="5942F194" w14:textId="77777777" w:rsidTr="00475CB2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22DC7" w14:textId="77777777" w:rsidR="00475CB2" w:rsidRDefault="00475CB2" w:rsidP="00E41D18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ASSISTENTE AMMINISTRATIVO</w:t>
            </w:r>
          </w:p>
        </w:tc>
      </w:tr>
      <w:tr w:rsidR="00475CB2" w14:paraId="0EE7A859" w14:textId="77777777" w:rsidTr="00475CB2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A93C7" w14:textId="77777777" w:rsidR="00475CB2" w:rsidRDefault="00475CB2" w:rsidP="00E41D18">
            <w:pPr>
              <w:snapToGrid w:val="0"/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</w:p>
          <w:p w14:paraId="7A443166" w14:textId="77777777" w:rsidR="00475CB2" w:rsidRDefault="00475CB2" w:rsidP="00475CB2">
            <w:pPr>
              <w:pStyle w:val="Paragrafoelenco"/>
              <w:numPr>
                <w:ilvl w:val="0"/>
                <w:numId w:val="5"/>
              </w:numPr>
              <w:contextualSpacing w:val="0"/>
            </w:pPr>
            <w:r>
              <w:rPr>
                <w:b/>
                <w:sz w:val="22"/>
                <w:szCs w:val="22"/>
              </w:rPr>
              <w:t>essere in possesso dei requisiti di cui all’articolo per il ruolo per cui si presenta domanda</w:t>
            </w:r>
          </w:p>
          <w:p w14:paraId="25281CDA" w14:textId="77777777" w:rsidR="00475CB2" w:rsidRDefault="00475CB2" w:rsidP="00475CB2">
            <w:pPr>
              <w:pStyle w:val="Paragrafoelenco"/>
              <w:numPr>
                <w:ilvl w:val="0"/>
                <w:numId w:val="5"/>
              </w:numPr>
              <w:contextualSpacing w:val="0"/>
            </w:pPr>
            <w:r>
              <w:rPr>
                <w:b/>
                <w:sz w:val="22"/>
                <w:szCs w:val="22"/>
              </w:rPr>
              <w:t>essere personale interno per tutto il periodo dell’incarico</w:t>
            </w:r>
          </w:p>
        </w:tc>
      </w:tr>
      <w:tr w:rsidR="00475CB2" w14:paraId="733F9474" w14:textId="77777777" w:rsidTr="00475CB2">
        <w:tc>
          <w:tcPr>
            <w:tcW w:w="5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3206F1" w14:textId="77777777" w:rsidR="00475CB2" w:rsidRDefault="00475CB2" w:rsidP="00E41D18">
            <w:pPr>
              <w:snapToGrid w:val="0"/>
            </w:pPr>
            <w:r>
              <w:rPr>
                <w:b/>
              </w:rPr>
              <w:t>L' ISTRUZIONE, LA FORMAZIONE</w:t>
            </w:r>
          </w:p>
          <w:p w14:paraId="6241369F" w14:textId="77777777" w:rsidR="00475CB2" w:rsidRDefault="00475CB2" w:rsidP="00E41D18">
            <w:pPr>
              <w:snapToGrid w:val="0"/>
            </w:pPr>
            <w:r>
              <w:rPr>
                <w:b/>
              </w:rPr>
              <w:t>NELLO SPECIFICO DIPARTIMENTO IN CUI SI</w:t>
            </w:r>
          </w:p>
          <w:p w14:paraId="7AD96140" w14:textId="77777777" w:rsidR="00475CB2" w:rsidRDefault="00475CB2" w:rsidP="00E41D18">
            <w:pPr>
              <w:snapToGrid w:val="0"/>
            </w:pPr>
            <w:r>
              <w:rPr>
                <w:b/>
              </w:rPr>
              <w:t>CONCORRE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4DF3F" w14:textId="77777777" w:rsidR="00475CB2" w:rsidRDefault="00475CB2" w:rsidP="00E41D18">
            <w:pPr>
              <w:jc w:val="center"/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52544" w14:textId="77777777" w:rsidR="00475CB2" w:rsidRDefault="00475CB2" w:rsidP="00E41D18">
            <w:pPr>
              <w:jc w:val="center"/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7014" w14:textId="77777777" w:rsidR="00475CB2" w:rsidRDefault="00475CB2" w:rsidP="00E41D18">
            <w:pPr>
              <w:jc w:val="center"/>
            </w:pPr>
            <w:r>
              <w:rPr>
                <w:b/>
              </w:rPr>
              <w:t>da compilare a cura della commissione</w:t>
            </w:r>
          </w:p>
        </w:tc>
      </w:tr>
      <w:tr w:rsidR="00475CB2" w14:paraId="3346F78D" w14:textId="77777777" w:rsidTr="00475CB2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2F1EEC" w14:textId="77777777" w:rsidR="00475CB2" w:rsidRDefault="00475CB2" w:rsidP="00E41D18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C23C71" w14:textId="77777777" w:rsidR="00475CB2" w:rsidRDefault="00475CB2" w:rsidP="00E41D18">
            <w:pPr>
              <w:snapToGrid w:val="0"/>
            </w:pPr>
            <w:r>
              <w:t>Verrà valutata una sola laurea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95ACCA" w14:textId="01901355" w:rsidR="00475CB2" w:rsidRDefault="00475CB2" w:rsidP="00E41D18">
            <w:r>
              <w:rPr>
                <w:b/>
              </w:rPr>
              <w:t>PUNTI max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12B73F" w14:textId="77777777" w:rsidR="00475CB2" w:rsidRDefault="00475CB2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0CBB03" w14:textId="77777777" w:rsidR="00475CB2" w:rsidRDefault="00475CB2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F34BC" w14:textId="77777777" w:rsidR="00475CB2" w:rsidRDefault="00475CB2" w:rsidP="00E41D18">
            <w:pPr>
              <w:snapToGrid w:val="0"/>
            </w:pPr>
          </w:p>
        </w:tc>
      </w:tr>
      <w:tr w:rsidR="00475CB2" w14:paraId="1CC468B8" w14:textId="77777777" w:rsidTr="00475CB2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939B3D" w14:textId="77777777" w:rsidR="00475CB2" w:rsidRDefault="00475CB2" w:rsidP="00E41D18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B743C8" w14:textId="77777777" w:rsidR="00475CB2" w:rsidRDefault="00475CB2" w:rsidP="00E41D18"/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B03A95" w14:textId="77777777" w:rsidR="00475CB2" w:rsidRDefault="00475CB2" w:rsidP="00475CB2">
            <w:pPr>
              <w:jc w:val="center"/>
            </w:pPr>
            <w:r>
              <w:rPr>
                <w:b/>
              </w:rPr>
              <w:t>20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C42166" w14:textId="77777777" w:rsidR="00475CB2" w:rsidRDefault="00475CB2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421389" w14:textId="77777777" w:rsidR="00475CB2" w:rsidRDefault="00475CB2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41B34" w14:textId="77777777" w:rsidR="00475CB2" w:rsidRDefault="00475CB2" w:rsidP="00E41D18">
            <w:pPr>
              <w:snapToGrid w:val="0"/>
            </w:pPr>
          </w:p>
        </w:tc>
      </w:tr>
      <w:tr w:rsidR="00475CB2" w14:paraId="0C44150E" w14:textId="77777777" w:rsidTr="00475CB2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F2119E" w14:textId="77777777" w:rsidR="00475CB2" w:rsidRDefault="00475CB2" w:rsidP="00E41D18">
            <w:r>
              <w:rPr>
                <w:b/>
              </w:rPr>
              <w:t>A2. LAUREA TRIENNALE INERENTE AL RUOLO SPECIFICO</w:t>
            </w:r>
            <w:r>
              <w:rPr>
                <w:bCs/>
              </w:rPr>
              <w:t xml:space="preserve"> (in alternativa al punto A1)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AABC6" w14:textId="77777777" w:rsidR="00475CB2" w:rsidRDefault="00475CB2" w:rsidP="00E41D18">
            <w:r>
              <w:t>Verrà valutata una sola laurea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C8873" w14:textId="77777777" w:rsidR="00475CB2" w:rsidRDefault="00475CB2" w:rsidP="00475CB2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CB5C20" w14:textId="77777777" w:rsidR="00475CB2" w:rsidRDefault="00475CB2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9A01E1" w14:textId="77777777" w:rsidR="00475CB2" w:rsidRDefault="00475CB2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6EECE" w14:textId="77777777" w:rsidR="00475CB2" w:rsidRDefault="00475CB2" w:rsidP="00E41D18">
            <w:pPr>
              <w:snapToGrid w:val="0"/>
            </w:pPr>
          </w:p>
        </w:tc>
      </w:tr>
      <w:tr w:rsidR="00475CB2" w14:paraId="2A7E60E6" w14:textId="77777777" w:rsidTr="00475CB2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E860C0" w14:textId="77777777" w:rsidR="00475CB2" w:rsidRDefault="00475CB2" w:rsidP="00E41D18">
            <w:r>
              <w:rPr>
                <w:b/>
              </w:rPr>
              <w:t xml:space="preserve">A3. DIPLOMA DI ISTRUZIONE SECONDARIA </w:t>
            </w:r>
            <w:r>
              <w:rPr>
                <w:bCs/>
              </w:rPr>
              <w:t>(in alternativa ai punti A1 e A2)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4751A" w14:textId="77777777" w:rsidR="00475CB2" w:rsidRDefault="00475CB2" w:rsidP="00E41D18">
            <w:r>
              <w:t>Verrà valutato un solo titolo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9D27A3" w14:textId="77777777" w:rsidR="00475CB2" w:rsidRDefault="00475CB2" w:rsidP="00475CB2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064CBE" w14:textId="77777777" w:rsidR="00475CB2" w:rsidRDefault="00475CB2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BAD52A" w14:textId="77777777" w:rsidR="00475CB2" w:rsidRDefault="00475CB2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07250" w14:textId="77777777" w:rsidR="00475CB2" w:rsidRDefault="00475CB2" w:rsidP="00E41D18">
            <w:pPr>
              <w:snapToGrid w:val="0"/>
            </w:pPr>
          </w:p>
        </w:tc>
      </w:tr>
      <w:tr w:rsidR="00475CB2" w14:paraId="709BE2F6" w14:textId="77777777" w:rsidTr="00475CB2">
        <w:tc>
          <w:tcPr>
            <w:tcW w:w="5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581884" w14:textId="77777777" w:rsidR="00475CB2" w:rsidRDefault="00475CB2" w:rsidP="00E41D18">
            <w:pPr>
              <w:rPr>
                <w:b/>
              </w:rPr>
            </w:pPr>
          </w:p>
          <w:p w14:paraId="47B16C4D" w14:textId="77777777" w:rsidR="00475CB2" w:rsidRDefault="00475CB2" w:rsidP="00E41D18">
            <w:r>
              <w:rPr>
                <w:b/>
              </w:rPr>
              <w:t>LE CERTIFICAZIONI OTTENUTE</w:t>
            </w:r>
          </w:p>
          <w:p w14:paraId="7C949279" w14:textId="77777777" w:rsidR="00475CB2" w:rsidRDefault="00475CB2" w:rsidP="00E41D18">
            <w:r>
              <w:rPr>
                <w:b/>
                <w:u w:val="single"/>
              </w:rPr>
              <w:t>NELLO SPECIFICO SETTORE IN CUI SI CONCORRE</w:t>
            </w:r>
          </w:p>
          <w:p w14:paraId="6AC41741" w14:textId="77777777" w:rsidR="00475CB2" w:rsidRDefault="00475CB2" w:rsidP="00E41D18"/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BCF6A5" w14:textId="77777777" w:rsidR="00475CB2" w:rsidRDefault="00475CB2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4F1693" w14:textId="77777777" w:rsidR="00475CB2" w:rsidRDefault="00475CB2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1B7FA" w14:textId="77777777" w:rsidR="00475CB2" w:rsidRDefault="00475CB2" w:rsidP="00E41D18">
            <w:pPr>
              <w:snapToGrid w:val="0"/>
            </w:pPr>
          </w:p>
        </w:tc>
      </w:tr>
      <w:tr w:rsidR="00475CB2" w14:paraId="08825F44" w14:textId="77777777" w:rsidTr="00475CB2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5EDBD9" w14:textId="77777777" w:rsidR="00475CB2" w:rsidRDefault="00475CB2" w:rsidP="00E41D18">
            <w:r>
              <w:rPr>
                <w:b/>
              </w:rPr>
              <w:t>B1. COMPETENZE I.C.T. CERTIFICATE riconosciute dal MIUR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24DDA2" w14:textId="77777777" w:rsidR="00475CB2" w:rsidRDefault="00475CB2" w:rsidP="00E41D18"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578CD6" w14:textId="77777777" w:rsidR="00475CB2" w:rsidRDefault="00475CB2" w:rsidP="00E41D18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C2A051" w14:textId="77777777" w:rsidR="00475CB2" w:rsidRDefault="00475CB2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8D3491" w14:textId="77777777" w:rsidR="00475CB2" w:rsidRDefault="00475CB2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68328" w14:textId="77777777" w:rsidR="00475CB2" w:rsidRDefault="00475CB2" w:rsidP="00E41D18">
            <w:pPr>
              <w:snapToGrid w:val="0"/>
            </w:pPr>
          </w:p>
        </w:tc>
      </w:tr>
      <w:tr w:rsidR="00475CB2" w14:paraId="07536288" w14:textId="77777777" w:rsidTr="00475CB2">
        <w:trPr>
          <w:trHeight w:val="623"/>
        </w:trPr>
        <w:tc>
          <w:tcPr>
            <w:tcW w:w="5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8D5CFE" w14:textId="77777777" w:rsidR="00475CB2" w:rsidRDefault="00475CB2" w:rsidP="00E41D18">
            <w:pPr>
              <w:rPr>
                <w:b/>
              </w:rPr>
            </w:pPr>
          </w:p>
          <w:p w14:paraId="263532F9" w14:textId="77777777" w:rsidR="00475CB2" w:rsidRDefault="00475CB2" w:rsidP="00E41D18">
            <w:r>
              <w:rPr>
                <w:b/>
              </w:rPr>
              <w:t>LE ESPERIENZE</w:t>
            </w:r>
          </w:p>
          <w:p w14:paraId="61F144DC" w14:textId="77777777" w:rsidR="00475CB2" w:rsidRDefault="00475CB2" w:rsidP="00E41D18">
            <w:r>
              <w:rPr>
                <w:b/>
                <w:u w:val="single"/>
              </w:rPr>
              <w:t>NELLO SPECIFICO SETTORE IN CUI SI CONCORRE</w:t>
            </w:r>
          </w:p>
          <w:p w14:paraId="7FEB93EB" w14:textId="77777777" w:rsidR="00475CB2" w:rsidRDefault="00475CB2" w:rsidP="00E41D18"/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96A313" w14:textId="77777777" w:rsidR="00475CB2" w:rsidRDefault="00475CB2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FAB764" w14:textId="77777777" w:rsidR="00475CB2" w:rsidRDefault="00475CB2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469B" w14:textId="77777777" w:rsidR="00475CB2" w:rsidRDefault="00475CB2" w:rsidP="00E41D18">
            <w:pPr>
              <w:snapToGrid w:val="0"/>
            </w:pPr>
          </w:p>
        </w:tc>
      </w:tr>
      <w:tr w:rsidR="00475CB2" w14:paraId="2F72DFA4" w14:textId="77777777" w:rsidTr="00475CB2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7B40E" w14:textId="77777777" w:rsidR="00475CB2" w:rsidRDefault="00475CB2" w:rsidP="00E41D18">
            <w:r>
              <w:rPr>
                <w:b/>
              </w:rPr>
              <w:t>C1. CONOSCENZE SPECIFICHE DELL'</w:t>
            </w:r>
          </w:p>
          <w:p w14:paraId="4DC33CD9" w14:textId="77777777" w:rsidR="00475CB2" w:rsidRDefault="00475CB2" w:rsidP="00E41D18">
            <w:r>
              <w:rPr>
                <w:b/>
              </w:rPr>
              <w:t>ARGOMENTO (documentate attraverso esperienze di supporto amministrativo in progetti PON, FSE, PNRR)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240C6" w14:textId="77777777" w:rsidR="00475CB2" w:rsidRDefault="00475CB2" w:rsidP="00E41D18">
            <w:r>
              <w:t>Max 10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BD402" w14:textId="77777777" w:rsidR="00475CB2" w:rsidRDefault="00475CB2" w:rsidP="00E41D18">
            <w:r>
              <w:rPr>
                <w:b/>
              </w:rPr>
              <w:t>2 punti cad.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810FAB" w14:textId="77777777" w:rsidR="00475CB2" w:rsidRDefault="00475CB2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42DCC7" w14:textId="77777777" w:rsidR="00475CB2" w:rsidRDefault="00475CB2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C86FA" w14:textId="77777777" w:rsidR="00475CB2" w:rsidRDefault="00475CB2" w:rsidP="00E41D18">
            <w:pPr>
              <w:snapToGrid w:val="0"/>
            </w:pPr>
          </w:p>
        </w:tc>
      </w:tr>
      <w:tr w:rsidR="00475CB2" w14:paraId="4F8F66ED" w14:textId="77777777" w:rsidTr="00475CB2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A609B" w14:textId="77777777" w:rsidR="00475CB2" w:rsidRDefault="00475CB2" w:rsidP="00E41D18">
            <w:r>
              <w:rPr>
                <w:b/>
              </w:rPr>
              <w:lastRenderedPageBreak/>
              <w:t>C2. CONOSCENZE SPECIFICHE DELL'</w:t>
            </w:r>
          </w:p>
          <w:p w14:paraId="745905D4" w14:textId="77777777" w:rsidR="00475CB2" w:rsidRDefault="00475CB2" w:rsidP="00E41D18">
            <w:r>
              <w:rPr>
                <w:b/>
              </w:rPr>
              <w:t>ARGOMENTO (documentate attraverso esperienze in progetti PON,FSE, PNRR, ecc... non coincidenti con quelli del punto C1)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188F5" w14:textId="77777777" w:rsidR="00475CB2" w:rsidRDefault="00475CB2" w:rsidP="00E41D18">
            <w:r>
              <w:t>Max 10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FEB0E" w14:textId="77777777" w:rsidR="00475CB2" w:rsidRDefault="00475CB2" w:rsidP="00E41D18">
            <w:r>
              <w:rPr>
                <w:b/>
              </w:rPr>
              <w:t>1 punti cad.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595FF0" w14:textId="77777777" w:rsidR="00475CB2" w:rsidRDefault="00475CB2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C24ABD" w14:textId="77777777" w:rsidR="00475CB2" w:rsidRDefault="00475CB2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9F240" w14:textId="77777777" w:rsidR="00475CB2" w:rsidRDefault="00475CB2" w:rsidP="00E41D18">
            <w:pPr>
              <w:snapToGrid w:val="0"/>
            </w:pPr>
          </w:p>
        </w:tc>
      </w:tr>
      <w:tr w:rsidR="00475CB2" w14:paraId="696349F2" w14:textId="77777777" w:rsidTr="00475CB2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6C7E98" w14:textId="77777777" w:rsidR="00475CB2" w:rsidRDefault="00475CB2" w:rsidP="00E41D18">
            <w:r>
              <w:rPr>
                <w:b/>
              </w:rPr>
              <w:t>C3. CONOSCENZE SPECIFICHE DELL'</w:t>
            </w:r>
          </w:p>
          <w:p w14:paraId="1C4167A9" w14:textId="77777777" w:rsidR="00475CB2" w:rsidRDefault="00475CB2" w:rsidP="00E41D18"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27B17" w14:textId="77777777" w:rsidR="00475CB2" w:rsidRDefault="00475CB2" w:rsidP="00E41D18">
            <w:r>
              <w:t>Max 10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8D9C6" w14:textId="77777777" w:rsidR="00475CB2" w:rsidRDefault="00475CB2" w:rsidP="00E41D18">
            <w:r>
              <w:rPr>
                <w:b/>
              </w:rPr>
              <w:t>1 punti cad.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B77884" w14:textId="77777777" w:rsidR="00475CB2" w:rsidRDefault="00475CB2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9735E6" w14:textId="77777777" w:rsidR="00475CB2" w:rsidRDefault="00475CB2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B7925" w14:textId="77777777" w:rsidR="00475CB2" w:rsidRDefault="00475CB2" w:rsidP="00E41D18">
            <w:pPr>
              <w:snapToGrid w:val="0"/>
            </w:pPr>
          </w:p>
        </w:tc>
      </w:tr>
      <w:tr w:rsidR="00475CB2" w14:paraId="627E7021" w14:textId="77777777" w:rsidTr="00475CB2">
        <w:trPr>
          <w:trHeight w:val="616"/>
        </w:trPr>
        <w:tc>
          <w:tcPr>
            <w:tcW w:w="5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18AA06" w14:textId="77777777" w:rsidR="00475CB2" w:rsidRDefault="00475CB2" w:rsidP="00E41D18">
            <w:r>
              <w:rPr>
                <w:b/>
              </w:rPr>
              <w:t>TOTALE MAX                                                               60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3F6B3D" w14:textId="77777777" w:rsidR="00475CB2" w:rsidRDefault="00475CB2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01F2CD" w14:textId="77777777" w:rsidR="00475CB2" w:rsidRDefault="00475CB2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C950A" w14:textId="77777777" w:rsidR="00475CB2" w:rsidRDefault="00475CB2" w:rsidP="00E41D18">
            <w:pPr>
              <w:snapToGrid w:val="0"/>
            </w:pPr>
          </w:p>
        </w:tc>
      </w:tr>
    </w:tbl>
    <w:p w14:paraId="6594E6F9" w14:textId="77777777" w:rsidR="00D31B17" w:rsidRDefault="00D31B17" w:rsidP="00D31B17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8605779" w14:textId="77777777" w:rsidR="00053493" w:rsidRPr="00124A90" w:rsidRDefault="00053493" w:rsidP="00053493">
      <w:pPr>
        <w:tabs>
          <w:tab w:val="left" w:pos="0"/>
        </w:tabs>
        <w:rPr>
          <w:rFonts w:eastAsiaTheme="minorEastAsia"/>
          <w:sz w:val="24"/>
          <w:szCs w:val="24"/>
        </w:rPr>
      </w:pPr>
      <w:r w:rsidRPr="00124A90">
        <w:rPr>
          <w:rFonts w:eastAsiaTheme="minorEastAsia"/>
          <w:sz w:val="24"/>
          <w:szCs w:val="24"/>
        </w:rPr>
        <w:t xml:space="preserve">Regalbuto, </w:t>
      </w:r>
    </w:p>
    <w:p w14:paraId="13088A96" w14:textId="77777777" w:rsidR="00053493" w:rsidRPr="00124A90" w:rsidRDefault="00053493" w:rsidP="00053493">
      <w:pPr>
        <w:tabs>
          <w:tab w:val="left" w:pos="0"/>
        </w:tabs>
        <w:rPr>
          <w:rFonts w:eastAsiaTheme="minorEastAsia"/>
          <w:sz w:val="24"/>
          <w:szCs w:val="24"/>
        </w:rPr>
      </w:pPr>
    </w:p>
    <w:p w14:paraId="49B956DC" w14:textId="77777777" w:rsidR="00053493" w:rsidRPr="00124A90" w:rsidRDefault="00053493" w:rsidP="00053493">
      <w:pPr>
        <w:tabs>
          <w:tab w:val="left" w:pos="0"/>
        </w:tabs>
        <w:rPr>
          <w:sz w:val="24"/>
          <w:szCs w:val="24"/>
        </w:rPr>
      </w:pP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  <w:t>Firma</w:t>
      </w:r>
    </w:p>
    <w:sectPr w:rsidR="00053493" w:rsidRPr="00124A90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6F946" w14:textId="77777777" w:rsidR="0033302F" w:rsidRDefault="0033302F" w:rsidP="00431F10">
      <w:r>
        <w:separator/>
      </w:r>
    </w:p>
  </w:endnote>
  <w:endnote w:type="continuationSeparator" w:id="0">
    <w:p w14:paraId="1406AE54" w14:textId="77777777" w:rsidR="0033302F" w:rsidRDefault="0033302F" w:rsidP="00431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4604405"/>
      <w:docPartObj>
        <w:docPartGallery w:val="Page Numbers (Bottom of Page)"/>
        <w:docPartUnique/>
      </w:docPartObj>
    </w:sdtPr>
    <w:sdtEndPr/>
    <w:sdtContent>
      <w:p w14:paraId="303AC1A0" w14:textId="01541937" w:rsidR="00431F10" w:rsidRDefault="00431F1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5493A2" w14:textId="77777777" w:rsidR="00431F10" w:rsidRDefault="00431F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1AC3E" w14:textId="77777777" w:rsidR="0033302F" w:rsidRDefault="0033302F" w:rsidP="00431F10">
      <w:r>
        <w:separator/>
      </w:r>
    </w:p>
  </w:footnote>
  <w:footnote w:type="continuationSeparator" w:id="0">
    <w:p w14:paraId="65C07EFF" w14:textId="77777777" w:rsidR="0033302F" w:rsidRDefault="0033302F" w:rsidP="00431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94A4A"/>
    <w:multiLevelType w:val="multilevel"/>
    <w:tmpl w:val="8A100A54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29245B0"/>
    <w:multiLevelType w:val="multilevel"/>
    <w:tmpl w:val="7FB6CB92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09E3C4C"/>
    <w:multiLevelType w:val="multilevel"/>
    <w:tmpl w:val="BB40F5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4192782"/>
    <w:multiLevelType w:val="multilevel"/>
    <w:tmpl w:val="B352C23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CD8331F"/>
    <w:multiLevelType w:val="multilevel"/>
    <w:tmpl w:val="DB32BF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95919791">
    <w:abstractNumId w:val="0"/>
  </w:num>
  <w:num w:numId="2" w16cid:durableId="963388863">
    <w:abstractNumId w:val="1"/>
  </w:num>
  <w:num w:numId="3" w16cid:durableId="725449630">
    <w:abstractNumId w:val="2"/>
  </w:num>
  <w:num w:numId="4" w16cid:durableId="1716658251">
    <w:abstractNumId w:val="4"/>
  </w:num>
  <w:num w:numId="5" w16cid:durableId="1142314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10"/>
    <w:rsid w:val="00053493"/>
    <w:rsid w:val="00224E5F"/>
    <w:rsid w:val="0033302F"/>
    <w:rsid w:val="003B3BD9"/>
    <w:rsid w:val="003B5618"/>
    <w:rsid w:val="003B58B3"/>
    <w:rsid w:val="00431F10"/>
    <w:rsid w:val="00470A65"/>
    <w:rsid w:val="00475CB2"/>
    <w:rsid w:val="005412C5"/>
    <w:rsid w:val="006B51CA"/>
    <w:rsid w:val="006E71F8"/>
    <w:rsid w:val="008C1577"/>
    <w:rsid w:val="00A42FB6"/>
    <w:rsid w:val="00A64C33"/>
    <w:rsid w:val="00A97CE1"/>
    <w:rsid w:val="00BE3B03"/>
    <w:rsid w:val="00C90D03"/>
    <w:rsid w:val="00D31B17"/>
    <w:rsid w:val="00D540E5"/>
    <w:rsid w:val="00EA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63823"/>
  <w15:chartTrackingRefBased/>
  <w15:docId w15:val="{B39B768F-E82C-43A7-89DA-DD22E92B1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1F1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31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1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1F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1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1F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1F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1F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1F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1F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1F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1F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1F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1F1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1F1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1F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1F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1F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1F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1F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1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1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1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1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1F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31F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1F1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1F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1F1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1F10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31F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1F1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31F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1F1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Default">
    <w:name w:val="Default"/>
    <w:qFormat/>
    <w:rsid w:val="00A97CE1"/>
    <w:pPr>
      <w:suppressAutoHyphens/>
      <w:spacing w:after="0" w:line="240" w:lineRule="auto"/>
    </w:pPr>
    <w:rPr>
      <w:rFonts w:ascii="Arial Narrow" w:eastAsia="MS Mincho" w:hAnsi="Arial Narrow" w:cs="Arial Narrow"/>
      <w:color w:val="000000"/>
      <w:kern w:val="0"/>
      <w:sz w:val="24"/>
      <w:szCs w:val="24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cregalbuto.edu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NIC816006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0C3A3-39DC-47DC-9581-5E5F9D297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ENIC816006 - G.F.INGRASSIA REGALBUTO</dc:creator>
  <cp:keywords/>
  <dc:description/>
  <cp:lastModifiedBy>ENIC816006 - G.F.INGRASSIA REGALBUTO</cp:lastModifiedBy>
  <cp:revision>5</cp:revision>
  <dcterms:created xsi:type="dcterms:W3CDTF">2026-10-20T10:16:00Z</dcterms:created>
  <dcterms:modified xsi:type="dcterms:W3CDTF">2026-10-20T10:23:00Z</dcterms:modified>
</cp:coreProperties>
</file>